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仿宋_GB2312" w:eastAsia="仿宋_GB2312"/>
          <w:b/>
          <w:sz w:val="32"/>
          <w:szCs w:val="32"/>
        </w:rPr>
      </w:pPr>
    </w:p>
    <w:p>
      <w:pPr>
        <w:spacing w:line="500" w:lineRule="exact"/>
        <w:jc w:val="center"/>
        <w:rPr>
          <w:rFonts w:ascii="仿宋_GB2312" w:eastAsia="仿宋_GB2312"/>
          <w:b/>
          <w:sz w:val="32"/>
          <w:szCs w:val="32"/>
        </w:rPr>
      </w:pPr>
    </w:p>
    <w:p>
      <w:pPr>
        <w:spacing w:line="500" w:lineRule="exact"/>
        <w:jc w:val="center"/>
        <w:rPr>
          <w:rFonts w:ascii="仿宋_GB2312" w:eastAsia="仿宋_GB2312"/>
          <w:b/>
          <w:sz w:val="32"/>
          <w:szCs w:val="32"/>
        </w:rPr>
      </w:pPr>
    </w:p>
    <w:p>
      <w:pPr>
        <w:spacing w:line="500" w:lineRule="exact"/>
        <w:jc w:val="center"/>
        <w:rPr>
          <w:rFonts w:ascii="仿宋_GB2312" w:eastAsia="仿宋_GB2312"/>
          <w:b/>
          <w:sz w:val="32"/>
          <w:szCs w:val="32"/>
        </w:rPr>
      </w:pPr>
    </w:p>
    <w:p>
      <w:pPr>
        <w:spacing w:line="500" w:lineRule="exact"/>
        <w:jc w:val="center"/>
        <w:rPr>
          <w:rFonts w:ascii="仿宋_GB2312" w:eastAsia="仿宋_GB2312"/>
          <w:b/>
          <w:sz w:val="32"/>
          <w:szCs w:val="32"/>
        </w:rPr>
      </w:pPr>
    </w:p>
    <w:p>
      <w:pPr>
        <w:spacing w:line="500" w:lineRule="exact"/>
        <w:jc w:val="center"/>
        <w:rPr>
          <w:rFonts w:ascii="仿宋_GB2312" w:eastAsia="仿宋_GB2312"/>
          <w:b/>
          <w:sz w:val="32"/>
          <w:szCs w:val="32"/>
        </w:rPr>
      </w:pPr>
    </w:p>
    <w:p>
      <w:pPr>
        <w:spacing w:line="500" w:lineRule="exact"/>
        <w:jc w:val="center"/>
        <w:rPr>
          <w:rFonts w:ascii="仿宋_GB2312" w:eastAsia="仿宋_GB2312"/>
          <w:b/>
          <w:sz w:val="32"/>
          <w:szCs w:val="32"/>
        </w:rPr>
      </w:pPr>
    </w:p>
    <w:p>
      <w:pPr>
        <w:spacing w:line="500" w:lineRule="exact"/>
        <w:jc w:val="center"/>
        <w:rPr>
          <w:rFonts w:ascii="仿宋_GB2312" w:eastAsia="仿宋_GB2312"/>
          <w:b/>
          <w:sz w:val="32"/>
          <w:szCs w:val="32"/>
        </w:rPr>
      </w:pPr>
    </w:p>
    <w:p>
      <w:pPr>
        <w:spacing w:line="500" w:lineRule="exact"/>
        <w:jc w:val="center"/>
        <w:rPr>
          <w:rFonts w:ascii="仿宋_GB2312" w:eastAsia="仿宋_GB2312"/>
          <w:b/>
          <w:sz w:val="32"/>
          <w:szCs w:val="32"/>
        </w:rPr>
      </w:pPr>
    </w:p>
    <w:p>
      <w:pPr>
        <w:spacing w:line="500" w:lineRule="exact"/>
        <w:jc w:val="center"/>
        <w:rPr>
          <w:rFonts w:ascii="仿宋_GB2312" w:eastAsia="仿宋_GB2312"/>
          <w:b/>
          <w:sz w:val="32"/>
          <w:szCs w:val="32"/>
        </w:rPr>
      </w:pPr>
    </w:p>
    <w:p>
      <w:pPr>
        <w:spacing w:line="600" w:lineRule="auto"/>
        <w:jc w:val="center"/>
        <w:rPr>
          <w:rFonts w:ascii="黑体" w:eastAsia="黑体"/>
          <w:b/>
          <w:sz w:val="52"/>
          <w:szCs w:val="52"/>
        </w:rPr>
      </w:pPr>
      <w:r>
        <w:rPr>
          <w:rFonts w:hint="eastAsia" w:ascii="黑体" w:eastAsia="黑体"/>
          <w:b/>
          <w:sz w:val="52"/>
          <w:szCs w:val="52"/>
        </w:rPr>
        <w:t>马克思主义学院教学规章制度汇编</w:t>
      </w:r>
    </w:p>
    <w:p>
      <w:pPr>
        <w:spacing w:line="500" w:lineRule="exact"/>
        <w:jc w:val="center"/>
        <w:rPr>
          <w:rFonts w:ascii="仿宋_GB2312" w:eastAsia="仿宋_GB2312"/>
          <w:b/>
          <w:sz w:val="32"/>
          <w:szCs w:val="32"/>
        </w:rPr>
      </w:pPr>
    </w:p>
    <w:p>
      <w:pPr>
        <w:spacing w:line="500" w:lineRule="exact"/>
        <w:jc w:val="center"/>
        <w:rPr>
          <w:rFonts w:ascii="仿宋_GB2312" w:eastAsia="仿宋_GB2312"/>
          <w:b/>
          <w:sz w:val="32"/>
          <w:szCs w:val="32"/>
        </w:rPr>
      </w:pPr>
    </w:p>
    <w:p>
      <w:pPr>
        <w:spacing w:line="500" w:lineRule="exact"/>
        <w:jc w:val="center"/>
        <w:rPr>
          <w:rFonts w:ascii="仿宋_GB2312" w:eastAsia="仿宋_GB2312"/>
          <w:b/>
          <w:sz w:val="32"/>
          <w:szCs w:val="32"/>
        </w:rPr>
      </w:pPr>
    </w:p>
    <w:p>
      <w:pPr>
        <w:spacing w:line="500" w:lineRule="exact"/>
        <w:jc w:val="center"/>
        <w:rPr>
          <w:rFonts w:ascii="仿宋_GB2312" w:eastAsia="仿宋_GB2312"/>
          <w:b/>
          <w:sz w:val="32"/>
          <w:szCs w:val="32"/>
        </w:rPr>
      </w:pPr>
    </w:p>
    <w:p>
      <w:pPr>
        <w:spacing w:line="500" w:lineRule="exact"/>
        <w:jc w:val="center"/>
        <w:rPr>
          <w:rFonts w:ascii="仿宋_GB2312" w:eastAsia="仿宋_GB2312"/>
          <w:b/>
          <w:sz w:val="32"/>
          <w:szCs w:val="32"/>
        </w:rPr>
      </w:pPr>
    </w:p>
    <w:p>
      <w:pPr>
        <w:spacing w:line="500" w:lineRule="exact"/>
        <w:jc w:val="center"/>
        <w:rPr>
          <w:rFonts w:ascii="仿宋_GB2312" w:eastAsia="仿宋_GB2312"/>
          <w:b/>
          <w:sz w:val="32"/>
          <w:szCs w:val="32"/>
        </w:rPr>
      </w:pPr>
    </w:p>
    <w:p>
      <w:pPr>
        <w:spacing w:line="500" w:lineRule="exact"/>
        <w:jc w:val="center"/>
        <w:rPr>
          <w:rFonts w:ascii="仿宋_GB2312" w:eastAsia="仿宋_GB2312"/>
          <w:b/>
          <w:sz w:val="32"/>
          <w:szCs w:val="32"/>
        </w:rPr>
      </w:pPr>
    </w:p>
    <w:p>
      <w:pPr>
        <w:spacing w:line="500" w:lineRule="exact"/>
        <w:jc w:val="center"/>
        <w:rPr>
          <w:rFonts w:ascii="仿宋_GB2312" w:eastAsia="仿宋_GB2312"/>
          <w:b/>
          <w:sz w:val="32"/>
          <w:szCs w:val="32"/>
        </w:rPr>
      </w:pPr>
    </w:p>
    <w:p>
      <w:pPr>
        <w:spacing w:line="500" w:lineRule="exact"/>
        <w:jc w:val="center"/>
        <w:rPr>
          <w:rFonts w:ascii="仿宋_GB2312" w:eastAsia="仿宋_GB2312"/>
          <w:b/>
          <w:sz w:val="32"/>
          <w:szCs w:val="32"/>
        </w:rPr>
      </w:pPr>
    </w:p>
    <w:p>
      <w:pPr>
        <w:spacing w:line="500" w:lineRule="exact"/>
        <w:jc w:val="center"/>
        <w:rPr>
          <w:rFonts w:ascii="仿宋_GB2312" w:eastAsia="仿宋_GB2312"/>
          <w:b/>
          <w:sz w:val="32"/>
          <w:szCs w:val="32"/>
        </w:rPr>
      </w:pPr>
    </w:p>
    <w:p>
      <w:pPr>
        <w:spacing w:line="500" w:lineRule="exact"/>
        <w:jc w:val="center"/>
        <w:rPr>
          <w:rFonts w:ascii="仿宋_GB2312" w:eastAsia="仿宋_GB2312"/>
          <w:b/>
          <w:sz w:val="32"/>
          <w:szCs w:val="32"/>
        </w:rPr>
      </w:pPr>
    </w:p>
    <w:p>
      <w:pPr>
        <w:spacing w:line="500" w:lineRule="exact"/>
        <w:jc w:val="center"/>
        <w:rPr>
          <w:rFonts w:ascii="仿宋_GB2312" w:eastAsia="仿宋_GB2312"/>
          <w:b/>
          <w:sz w:val="32"/>
          <w:szCs w:val="32"/>
        </w:rPr>
      </w:pPr>
      <w:r>
        <w:rPr>
          <w:rFonts w:ascii="仿宋_GB2312" w:eastAsia="仿宋_GB2312"/>
          <w:b/>
          <w:sz w:val="32"/>
          <w:szCs w:val="32"/>
        </w:rPr>
        <w:t>201</w:t>
      </w:r>
      <w:r>
        <w:rPr>
          <w:rFonts w:hint="eastAsia" w:ascii="仿宋_GB2312" w:eastAsia="仿宋_GB2312"/>
          <w:b/>
          <w:sz w:val="32"/>
          <w:szCs w:val="32"/>
        </w:rPr>
        <w:t>9</w:t>
      </w:r>
      <w:r>
        <w:rPr>
          <w:rFonts w:ascii="仿宋_GB2312" w:eastAsia="仿宋_GB2312"/>
          <w:b/>
          <w:sz w:val="32"/>
          <w:szCs w:val="32"/>
        </w:rPr>
        <w:t>.1</w:t>
      </w:r>
    </w:p>
    <w:p>
      <w:pPr>
        <w:spacing w:line="500" w:lineRule="exact"/>
        <w:jc w:val="center"/>
        <w:rPr>
          <w:rFonts w:ascii="仿宋_GB2312" w:eastAsia="仿宋_GB2312"/>
          <w:b/>
          <w:sz w:val="32"/>
          <w:szCs w:val="32"/>
        </w:rPr>
      </w:pPr>
    </w:p>
    <w:p>
      <w:pPr>
        <w:spacing w:line="500" w:lineRule="exact"/>
        <w:jc w:val="center"/>
        <w:rPr>
          <w:rFonts w:ascii="仿宋_GB2312" w:eastAsia="仿宋_GB2312"/>
          <w:b/>
          <w:sz w:val="32"/>
          <w:szCs w:val="32"/>
        </w:rPr>
      </w:pPr>
    </w:p>
    <w:p>
      <w:pPr>
        <w:spacing w:line="500" w:lineRule="exact"/>
        <w:jc w:val="center"/>
        <w:rPr>
          <w:rFonts w:ascii="仿宋_GB2312" w:eastAsia="仿宋_GB2312"/>
          <w:b/>
          <w:sz w:val="32"/>
          <w:szCs w:val="32"/>
        </w:rPr>
      </w:pPr>
    </w:p>
    <w:p>
      <w:pPr>
        <w:spacing w:line="500" w:lineRule="exact"/>
        <w:jc w:val="center"/>
        <w:rPr>
          <w:rFonts w:ascii="仿宋_GB2312" w:eastAsia="仿宋_GB2312"/>
          <w:b/>
          <w:sz w:val="32"/>
          <w:szCs w:val="32"/>
        </w:rPr>
      </w:pPr>
    </w:p>
    <w:p>
      <w:pPr>
        <w:spacing w:line="500" w:lineRule="exact"/>
        <w:jc w:val="center"/>
        <w:rPr>
          <w:rFonts w:ascii="仿宋_GB2312" w:eastAsia="仿宋_GB2312"/>
          <w:b/>
          <w:sz w:val="32"/>
          <w:szCs w:val="32"/>
        </w:rPr>
      </w:pPr>
    </w:p>
    <w:p>
      <w:pPr>
        <w:spacing w:line="400" w:lineRule="exact"/>
        <w:jc w:val="center"/>
        <w:rPr>
          <w:rFonts w:ascii="宋体"/>
          <w:b/>
          <w:sz w:val="44"/>
          <w:szCs w:val="44"/>
        </w:rPr>
      </w:pPr>
      <w:r>
        <w:rPr>
          <w:rFonts w:hint="eastAsia" w:ascii="宋体" w:hAnsi="宋体"/>
          <w:b/>
          <w:sz w:val="44"/>
          <w:szCs w:val="44"/>
        </w:rPr>
        <w:t>目</w:t>
      </w:r>
      <w:r>
        <w:rPr>
          <w:rFonts w:ascii="宋体" w:hAnsi="宋体"/>
          <w:b/>
          <w:sz w:val="44"/>
          <w:szCs w:val="44"/>
        </w:rPr>
        <w:t xml:space="preserve"> </w:t>
      </w:r>
      <w:r>
        <w:rPr>
          <w:rFonts w:hint="eastAsia" w:ascii="宋体" w:hAnsi="宋体"/>
          <w:b/>
          <w:sz w:val="44"/>
          <w:szCs w:val="44"/>
        </w:rPr>
        <w:t>录</w:t>
      </w:r>
    </w:p>
    <w:p>
      <w:pPr>
        <w:spacing w:line="400" w:lineRule="exact"/>
        <w:jc w:val="center"/>
        <w:rPr>
          <w:rFonts w:ascii="仿宋_GB2312" w:eastAsia="仿宋_GB2312"/>
          <w:b/>
          <w:sz w:val="32"/>
          <w:szCs w:val="32"/>
        </w:rPr>
      </w:pPr>
    </w:p>
    <w:p>
      <w:pPr>
        <w:pStyle w:val="9"/>
        <w:tabs>
          <w:tab w:val="right" w:leader="dot" w:pos="8296"/>
        </w:tabs>
        <w:spacing w:line="360" w:lineRule="auto"/>
      </w:pPr>
      <w:r>
        <w:rPr>
          <w:rFonts w:ascii="宋体" w:hAnsi="宋体"/>
          <w:b/>
          <w:sz w:val="30"/>
          <w:szCs w:val="30"/>
        </w:rPr>
        <w:fldChar w:fldCharType="begin"/>
      </w:r>
      <w:r>
        <w:rPr>
          <w:rFonts w:ascii="宋体" w:hAnsi="宋体"/>
          <w:b/>
          <w:sz w:val="30"/>
          <w:szCs w:val="30"/>
        </w:rPr>
        <w:instrText xml:space="preserve"> TOC \o "1-3" \h \z \u </w:instrText>
      </w:r>
      <w:r>
        <w:rPr>
          <w:rFonts w:ascii="宋体" w:hAnsi="宋体"/>
          <w:b/>
          <w:sz w:val="30"/>
          <w:szCs w:val="30"/>
        </w:rPr>
        <w:fldChar w:fldCharType="separate"/>
      </w:r>
      <w:r>
        <w:fldChar w:fldCharType="begin"/>
      </w:r>
      <w:r>
        <w:instrText xml:space="preserve"> HYPERLINK \l "_Toc529266807" </w:instrText>
      </w:r>
      <w:r>
        <w:fldChar w:fldCharType="separate"/>
      </w:r>
      <w:r>
        <w:rPr>
          <w:rStyle w:val="16"/>
          <w:rFonts w:hint="eastAsia" w:ascii="黑体" w:eastAsia="黑体"/>
        </w:rPr>
        <w:t>日常教学相关规章制度</w:t>
      </w:r>
      <w:r>
        <w:tab/>
      </w:r>
      <w:r>
        <w:fldChar w:fldCharType="begin"/>
      </w:r>
      <w:r>
        <w:instrText xml:space="preserve"> PAGEREF _Toc529266807 \h </w:instrText>
      </w:r>
      <w:r>
        <w:fldChar w:fldCharType="separate"/>
      </w:r>
      <w:r>
        <w:t>3</w:t>
      </w:r>
      <w:r>
        <w:fldChar w:fldCharType="end"/>
      </w:r>
      <w:r>
        <w:fldChar w:fldCharType="end"/>
      </w:r>
    </w:p>
    <w:p>
      <w:pPr>
        <w:pStyle w:val="9"/>
        <w:tabs>
          <w:tab w:val="right" w:leader="dot" w:pos="8296"/>
        </w:tabs>
        <w:spacing w:line="360" w:lineRule="auto"/>
      </w:pPr>
      <w:r>
        <w:fldChar w:fldCharType="begin"/>
      </w:r>
      <w:r>
        <w:instrText xml:space="preserve"> HYPERLINK \l "_Toc529266808" </w:instrText>
      </w:r>
      <w:r>
        <w:fldChar w:fldCharType="separate"/>
      </w:r>
      <w:r>
        <w:rPr>
          <w:rStyle w:val="16"/>
          <w:rFonts w:hint="eastAsia"/>
        </w:rPr>
        <w:t>马克思主义学院教师集体备课制</w:t>
      </w:r>
      <w:r>
        <w:rPr>
          <w:rStyle w:val="16"/>
          <w:rFonts w:hint="eastAsia" w:ascii="宋体" w:hAnsi="宋体"/>
        </w:rPr>
        <w:t>度</w:t>
      </w:r>
      <w:r>
        <w:tab/>
      </w:r>
      <w:r>
        <w:fldChar w:fldCharType="begin"/>
      </w:r>
      <w:r>
        <w:instrText xml:space="preserve"> PAGEREF _Toc529266808 \h </w:instrText>
      </w:r>
      <w:r>
        <w:fldChar w:fldCharType="separate"/>
      </w:r>
      <w:r>
        <w:t>4</w:t>
      </w:r>
      <w:r>
        <w:fldChar w:fldCharType="end"/>
      </w:r>
      <w:r>
        <w:fldChar w:fldCharType="end"/>
      </w:r>
    </w:p>
    <w:p>
      <w:pPr>
        <w:pStyle w:val="9"/>
        <w:tabs>
          <w:tab w:val="right" w:leader="dot" w:pos="8296"/>
        </w:tabs>
        <w:spacing w:line="360" w:lineRule="auto"/>
      </w:pPr>
      <w:r>
        <w:fldChar w:fldCharType="begin"/>
      </w:r>
      <w:r>
        <w:instrText xml:space="preserve"> HYPERLINK \l "_Toc529266809" </w:instrText>
      </w:r>
      <w:r>
        <w:fldChar w:fldCharType="separate"/>
      </w:r>
      <w:r>
        <w:rPr>
          <w:rStyle w:val="16"/>
          <w:rFonts w:hint="eastAsia" w:ascii="宋体" w:hAnsi="宋体"/>
        </w:rPr>
        <w:t>马克思主义学院教案编写与管理规范</w:t>
      </w:r>
      <w:r>
        <w:tab/>
      </w:r>
      <w:r>
        <w:fldChar w:fldCharType="begin"/>
      </w:r>
      <w:r>
        <w:instrText xml:space="preserve"> PAGEREF _Toc529266809 \h </w:instrText>
      </w:r>
      <w:r>
        <w:fldChar w:fldCharType="separate"/>
      </w:r>
      <w:r>
        <w:t>6</w:t>
      </w:r>
      <w:r>
        <w:fldChar w:fldCharType="end"/>
      </w:r>
      <w:r>
        <w:fldChar w:fldCharType="end"/>
      </w:r>
    </w:p>
    <w:p>
      <w:pPr>
        <w:pStyle w:val="9"/>
        <w:tabs>
          <w:tab w:val="right" w:leader="dot" w:pos="8296"/>
        </w:tabs>
        <w:spacing w:line="360" w:lineRule="auto"/>
      </w:pPr>
      <w:r>
        <w:fldChar w:fldCharType="begin"/>
      </w:r>
      <w:r>
        <w:instrText xml:space="preserve"> HYPERLINK \l "_Toc529266810" </w:instrText>
      </w:r>
      <w:r>
        <w:fldChar w:fldCharType="separate"/>
      </w:r>
      <w:r>
        <w:rPr>
          <w:rStyle w:val="16"/>
          <w:rFonts w:hint="eastAsia"/>
        </w:rPr>
        <w:t>马克思主义学院教师说课制度</w:t>
      </w:r>
      <w:r>
        <w:tab/>
      </w:r>
      <w:r>
        <w:fldChar w:fldCharType="begin"/>
      </w:r>
      <w:r>
        <w:instrText xml:space="preserve"> PAGEREF _Toc529266810 \h </w:instrText>
      </w:r>
      <w:r>
        <w:fldChar w:fldCharType="separate"/>
      </w:r>
      <w:r>
        <w:t>9</w:t>
      </w:r>
      <w:r>
        <w:fldChar w:fldCharType="end"/>
      </w:r>
      <w:r>
        <w:fldChar w:fldCharType="end"/>
      </w:r>
    </w:p>
    <w:p>
      <w:pPr>
        <w:pStyle w:val="9"/>
        <w:tabs>
          <w:tab w:val="right" w:leader="dot" w:pos="8296"/>
        </w:tabs>
        <w:spacing w:line="360" w:lineRule="auto"/>
      </w:pPr>
      <w:r>
        <w:fldChar w:fldCharType="begin"/>
      </w:r>
      <w:r>
        <w:instrText xml:space="preserve"> HYPERLINK \l "_Toc529266811" </w:instrText>
      </w:r>
      <w:r>
        <w:fldChar w:fldCharType="separate"/>
      </w:r>
      <w:r>
        <w:rPr>
          <w:rStyle w:val="16"/>
          <w:rFonts w:hint="eastAsia"/>
        </w:rPr>
        <w:t>马克思主义学院教师听课评课制度</w:t>
      </w:r>
      <w:r>
        <w:tab/>
      </w:r>
      <w:r>
        <w:fldChar w:fldCharType="begin"/>
      </w:r>
      <w:r>
        <w:instrText xml:space="preserve"> PAGEREF _Toc529266811 \h </w:instrText>
      </w:r>
      <w:r>
        <w:fldChar w:fldCharType="separate"/>
      </w:r>
      <w:r>
        <w:t>11</w:t>
      </w:r>
      <w:r>
        <w:fldChar w:fldCharType="end"/>
      </w:r>
      <w:r>
        <w:fldChar w:fldCharType="end"/>
      </w:r>
    </w:p>
    <w:p>
      <w:pPr>
        <w:pStyle w:val="9"/>
        <w:tabs>
          <w:tab w:val="right" w:leader="dot" w:pos="8296"/>
        </w:tabs>
        <w:spacing w:line="360" w:lineRule="auto"/>
      </w:pPr>
      <w:r>
        <w:fldChar w:fldCharType="begin"/>
      </w:r>
      <w:r>
        <w:instrText xml:space="preserve"> HYPERLINK \l "_Toc529266812" </w:instrText>
      </w:r>
      <w:r>
        <w:fldChar w:fldCharType="separate"/>
      </w:r>
      <w:r>
        <w:rPr>
          <w:rStyle w:val="16"/>
          <w:rFonts w:hint="eastAsia" w:ascii="宋体" w:hAnsi="宋体"/>
        </w:rPr>
        <w:t>马克思主义学院领导干部、教研部主任听课制度</w:t>
      </w:r>
      <w:r>
        <w:tab/>
      </w:r>
      <w:r>
        <w:fldChar w:fldCharType="begin"/>
      </w:r>
      <w:r>
        <w:instrText xml:space="preserve"> PAGEREF _Toc529266812 \h </w:instrText>
      </w:r>
      <w:r>
        <w:fldChar w:fldCharType="separate"/>
      </w:r>
      <w:r>
        <w:t>12</w:t>
      </w:r>
      <w:r>
        <w:fldChar w:fldCharType="end"/>
      </w:r>
      <w:r>
        <w:fldChar w:fldCharType="end"/>
      </w:r>
    </w:p>
    <w:p>
      <w:pPr>
        <w:pStyle w:val="9"/>
        <w:tabs>
          <w:tab w:val="right" w:leader="dot" w:pos="8296"/>
        </w:tabs>
        <w:spacing w:line="360" w:lineRule="auto"/>
      </w:pPr>
      <w:r>
        <w:fldChar w:fldCharType="begin"/>
      </w:r>
      <w:r>
        <w:instrText xml:space="preserve"> HYPERLINK \l "_Toc529266813" </w:instrText>
      </w:r>
      <w:r>
        <w:fldChar w:fldCharType="separate"/>
      </w:r>
      <w:r>
        <w:rPr>
          <w:rStyle w:val="16"/>
          <w:rFonts w:hint="eastAsia" w:ascii="宋体" w:hAnsi="宋体"/>
        </w:rPr>
        <w:t>马克思主义学院课堂教学基本规范和质量评价办法</w:t>
      </w:r>
      <w:r>
        <w:tab/>
      </w:r>
      <w:r>
        <w:fldChar w:fldCharType="begin"/>
      </w:r>
      <w:r>
        <w:instrText xml:space="preserve"> PAGEREF _Toc529266813 \h </w:instrText>
      </w:r>
      <w:r>
        <w:fldChar w:fldCharType="separate"/>
      </w:r>
      <w:r>
        <w:t>14</w:t>
      </w:r>
      <w:r>
        <w:fldChar w:fldCharType="end"/>
      </w:r>
      <w:r>
        <w:fldChar w:fldCharType="end"/>
      </w:r>
    </w:p>
    <w:p>
      <w:pPr>
        <w:pStyle w:val="9"/>
        <w:tabs>
          <w:tab w:val="right" w:leader="dot" w:pos="8296"/>
        </w:tabs>
        <w:spacing w:line="360" w:lineRule="auto"/>
      </w:pPr>
      <w:r>
        <w:fldChar w:fldCharType="begin"/>
      </w:r>
      <w:r>
        <w:instrText xml:space="preserve"> HYPERLINK \l "_Toc529266814" </w:instrText>
      </w:r>
      <w:r>
        <w:fldChar w:fldCharType="separate"/>
      </w:r>
      <w:r>
        <w:rPr>
          <w:rStyle w:val="16"/>
          <w:rFonts w:hint="eastAsia" w:ascii="宋体" w:hAnsi="宋体"/>
        </w:rPr>
        <w:t>马克思主义学院课程考核质量标准实施细则</w:t>
      </w:r>
      <w:r>
        <w:tab/>
      </w:r>
      <w:r>
        <w:fldChar w:fldCharType="begin"/>
      </w:r>
      <w:r>
        <w:instrText xml:space="preserve"> PAGEREF _Toc529266814 \h </w:instrText>
      </w:r>
      <w:r>
        <w:fldChar w:fldCharType="separate"/>
      </w:r>
      <w:r>
        <w:t>18</w:t>
      </w:r>
      <w:r>
        <w:fldChar w:fldCharType="end"/>
      </w:r>
      <w:r>
        <w:fldChar w:fldCharType="end"/>
      </w:r>
    </w:p>
    <w:p>
      <w:pPr>
        <w:pStyle w:val="9"/>
        <w:tabs>
          <w:tab w:val="right" w:leader="dot" w:pos="8296"/>
        </w:tabs>
        <w:spacing w:line="360" w:lineRule="auto"/>
      </w:pPr>
      <w:r>
        <w:fldChar w:fldCharType="begin"/>
      </w:r>
      <w:r>
        <w:instrText xml:space="preserve"> HYPERLINK \l "_Toc529266815" </w:instrText>
      </w:r>
      <w:r>
        <w:fldChar w:fldCharType="separate"/>
      </w:r>
      <w:r>
        <w:rPr>
          <w:rStyle w:val="16"/>
          <w:rFonts w:hint="eastAsia" w:ascii="黑体" w:eastAsia="黑体"/>
        </w:rPr>
        <w:t>教学质量提升及监控相关规章制度</w:t>
      </w:r>
      <w:r>
        <w:tab/>
      </w:r>
      <w:r>
        <w:fldChar w:fldCharType="begin"/>
      </w:r>
      <w:r>
        <w:instrText xml:space="preserve"> PAGEREF _Toc529266815 \h </w:instrText>
      </w:r>
      <w:r>
        <w:fldChar w:fldCharType="separate"/>
      </w:r>
      <w:r>
        <w:t>22</w:t>
      </w:r>
      <w:r>
        <w:fldChar w:fldCharType="end"/>
      </w:r>
      <w:r>
        <w:fldChar w:fldCharType="end"/>
      </w:r>
    </w:p>
    <w:p>
      <w:pPr>
        <w:pStyle w:val="9"/>
        <w:tabs>
          <w:tab w:val="right" w:leader="dot" w:pos="8296"/>
        </w:tabs>
        <w:spacing w:line="360" w:lineRule="auto"/>
      </w:pPr>
      <w:r>
        <w:fldChar w:fldCharType="begin"/>
      </w:r>
      <w:r>
        <w:instrText xml:space="preserve"> HYPERLINK \l "_Toc529266816" </w:instrText>
      </w:r>
      <w:r>
        <w:fldChar w:fldCharType="separate"/>
      </w:r>
      <w:r>
        <w:rPr>
          <w:rStyle w:val="16"/>
          <w:rFonts w:hint="eastAsia" w:cs="宋体"/>
          <w:kern w:val="0"/>
          <w:shd w:val="clear" w:color="auto" w:fill="FFFFFF"/>
        </w:rPr>
        <w:t>马克思主义学院</w:t>
      </w:r>
      <w:r>
        <w:rPr>
          <w:rStyle w:val="16"/>
          <w:rFonts w:hint="eastAsia"/>
          <w:shd w:val="clear" w:color="auto" w:fill="FFFFFF"/>
        </w:rPr>
        <w:t>提升教学质量帮扶实施方案</w:t>
      </w:r>
      <w:r>
        <w:tab/>
      </w:r>
      <w:r>
        <w:fldChar w:fldCharType="begin"/>
      </w:r>
      <w:r>
        <w:instrText xml:space="preserve"> PAGEREF _Toc529266816 \h </w:instrText>
      </w:r>
      <w:r>
        <w:fldChar w:fldCharType="separate"/>
      </w:r>
      <w:r>
        <w:t>23</w:t>
      </w:r>
      <w:r>
        <w:fldChar w:fldCharType="end"/>
      </w:r>
      <w:r>
        <w:fldChar w:fldCharType="end"/>
      </w:r>
    </w:p>
    <w:p>
      <w:pPr>
        <w:pStyle w:val="9"/>
        <w:tabs>
          <w:tab w:val="right" w:leader="dot" w:pos="8296"/>
        </w:tabs>
        <w:spacing w:line="360" w:lineRule="auto"/>
      </w:pPr>
      <w:r>
        <w:fldChar w:fldCharType="begin"/>
      </w:r>
      <w:r>
        <w:instrText xml:space="preserve"> HYPERLINK \l "_Toc529266817" </w:instrText>
      </w:r>
      <w:r>
        <w:fldChar w:fldCharType="separate"/>
      </w:r>
      <w:r>
        <w:rPr>
          <w:rStyle w:val="16"/>
          <w:rFonts w:hint="eastAsia"/>
        </w:rPr>
        <w:t>马克思主义学院教学督导组工作职责</w:t>
      </w:r>
      <w:r>
        <w:tab/>
      </w:r>
      <w:r>
        <w:fldChar w:fldCharType="begin"/>
      </w:r>
      <w:r>
        <w:instrText xml:space="preserve"> PAGEREF _Toc529266817 \h </w:instrText>
      </w:r>
      <w:r>
        <w:fldChar w:fldCharType="separate"/>
      </w:r>
      <w:r>
        <w:t>28</w:t>
      </w:r>
      <w:r>
        <w:fldChar w:fldCharType="end"/>
      </w:r>
      <w:r>
        <w:fldChar w:fldCharType="end"/>
      </w:r>
    </w:p>
    <w:p>
      <w:pPr>
        <w:pStyle w:val="9"/>
        <w:tabs>
          <w:tab w:val="right" w:leader="dot" w:pos="8296"/>
        </w:tabs>
        <w:spacing w:line="360" w:lineRule="auto"/>
      </w:pPr>
      <w:r>
        <w:fldChar w:fldCharType="begin"/>
      </w:r>
      <w:r>
        <w:instrText xml:space="preserve"> HYPERLINK \l "_Toc529266818" </w:instrText>
      </w:r>
      <w:r>
        <w:fldChar w:fldCharType="separate"/>
      </w:r>
      <w:r>
        <w:rPr>
          <w:rStyle w:val="16"/>
          <w:rFonts w:hint="eastAsia" w:ascii="宋体" w:hAnsi="宋体" w:cs="Arial"/>
        </w:rPr>
        <w:t>马克思主义学院教学质量监控体系</w:t>
      </w:r>
      <w:r>
        <w:tab/>
      </w:r>
      <w:r>
        <w:fldChar w:fldCharType="begin"/>
      </w:r>
      <w:r>
        <w:instrText xml:space="preserve"> PAGEREF _Toc529266818 \h </w:instrText>
      </w:r>
      <w:r>
        <w:fldChar w:fldCharType="separate"/>
      </w:r>
      <w:r>
        <w:t>30</w:t>
      </w:r>
      <w:r>
        <w:fldChar w:fldCharType="end"/>
      </w:r>
      <w:r>
        <w:fldChar w:fldCharType="end"/>
      </w:r>
    </w:p>
    <w:p>
      <w:pPr>
        <w:pStyle w:val="9"/>
        <w:tabs>
          <w:tab w:val="right" w:leader="dot" w:pos="8296"/>
        </w:tabs>
        <w:spacing w:line="360" w:lineRule="auto"/>
      </w:pPr>
      <w:r>
        <w:fldChar w:fldCharType="begin"/>
      </w:r>
      <w:r>
        <w:instrText xml:space="preserve"> HYPERLINK \l "_Toc529266819" </w:instrText>
      </w:r>
      <w:r>
        <w:fldChar w:fldCharType="separate"/>
      </w:r>
      <w:r>
        <w:rPr>
          <w:rStyle w:val="16"/>
          <w:rFonts w:hint="eastAsia" w:ascii="宋体" w:hAnsi="宋体"/>
        </w:rPr>
        <w:t>马克思主义学院本科教学主要教学环节质量标准和评价办法</w:t>
      </w:r>
      <w:r>
        <w:tab/>
      </w:r>
      <w:r>
        <w:fldChar w:fldCharType="begin"/>
      </w:r>
      <w:r>
        <w:instrText xml:space="preserve"> PAGEREF _Toc529266819 \h </w:instrText>
      </w:r>
      <w:r>
        <w:fldChar w:fldCharType="separate"/>
      </w:r>
      <w:r>
        <w:t>32</w:t>
      </w:r>
      <w:r>
        <w:fldChar w:fldCharType="end"/>
      </w:r>
      <w:r>
        <w:fldChar w:fldCharType="end"/>
      </w:r>
    </w:p>
    <w:p>
      <w:pPr>
        <w:pStyle w:val="9"/>
        <w:tabs>
          <w:tab w:val="right" w:leader="dot" w:pos="8296"/>
        </w:tabs>
        <w:spacing w:line="360" w:lineRule="auto"/>
      </w:pPr>
      <w:r>
        <w:fldChar w:fldCharType="begin"/>
      </w:r>
      <w:r>
        <w:instrText xml:space="preserve"> HYPERLINK \l "_Toc529266820" </w:instrText>
      </w:r>
      <w:r>
        <w:fldChar w:fldCharType="separate"/>
      </w:r>
      <w:r>
        <w:rPr>
          <w:rStyle w:val="16"/>
          <w:rFonts w:hint="eastAsia" w:ascii="宋体" w:hAnsi="宋体"/>
        </w:rPr>
        <w:t>马克思主义学院期末教学材料填写规范</w:t>
      </w:r>
      <w:r>
        <w:tab/>
      </w:r>
      <w:r>
        <w:fldChar w:fldCharType="begin"/>
      </w:r>
      <w:r>
        <w:instrText xml:space="preserve"> PAGEREF _Toc529266820 \h </w:instrText>
      </w:r>
      <w:r>
        <w:fldChar w:fldCharType="separate"/>
      </w:r>
      <w:r>
        <w:t>35</w:t>
      </w:r>
      <w:r>
        <w:fldChar w:fldCharType="end"/>
      </w:r>
      <w:r>
        <w:fldChar w:fldCharType="end"/>
      </w:r>
    </w:p>
    <w:p>
      <w:pPr>
        <w:pStyle w:val="9"/>
        <w:tabs>
          <w:tab w:val="right" w:leader="dot" w:pos="8296"/>
        </w:tabs>
        <w:spacing w:line="360" w:lineRule="auto"/>
      </w:pPr>
      <w:r>
        <w:fldChar w:fldCharType="begin"/>
      </w:r>
      <w:r>
        <w:instrText xml:space="preserve"> HYPERLINK \l "_Toc529266821" </w:instrText>
      </w:r>
      <w:r>
        <w:fldChar w:fldCharType="separate"/>
      </w:r>
      <w:r>
        <w:rPr>
          <w:rStyle w:val="16"/>
          <w:rFonts w:hint="eastAsia"/>
        </w:rPr>
        <w:t>马克思主义学院巡课巡考制度</w:t>
      </w:r>
      <w:r>
        <w:tab/>
      </w:r>
      <w:r>
        <w:fldChar w:fldCharType="begin"/>
      </w:r>
      <w:r>
        <w:instrText xml:space="preserve"> PAGEREF _Toc529266821 \h </w:instrText>
      </w:r>
      <w:r>
        <w:fldChar w:fldCharType="separate"/>
      </w:r>
      <w:r>
        <w:t>41</w:t>
      </w:r>
      <w:r>
        <w:fldChar w:fldCharType="end"/>
      </w:r>
      <w:r>
        <w:fldChar w:fldCharType="end"/>
      </w:r>
    </w:p>
    <w:p>
      <w:pPr>
        <w:pStyle w:val="9"/>
        <w:tabs>
          <w:tab w:val="right" w:leader="dot" w:pos="8296"/>
        </w:tabs>
        <w:spacing w:line="360" w:lineRule="auto"/>
      </w:pPr>
      <w:r>
        <w:fldChar w:fldCharType="begin"/>
      </w:r>
      <w:r>
        <w:instrText xml:space="preserve"> HYPERLINK \l "_Toc529266822" </w:instrText>
      </w:r>
      <w:r>
        <w:fldChar w:fldCharType="separate"/>
      </w:r>
      <w:r>
        <w:rPr>
          <w:rStyle w:val="16"/>
          <w:rFonts w:hint="eastAsia"/>
        </w:rPr>
        <w:t>马克思主义学院校内兼课（外聘）教师管理办法</w:t>
      </w:r>
      <w:r>
        <w:tab/>
      </w:r>
      <w:r>
        <w:fldChar w:fldCharType="begin"/>
      </w:r>
      <w:r>
        <w:instrText xml:space="preserve"> PAGEREF _Toc529266822 \h </w:instrText>
      </w:r>
      <w:r>
        <w:fldChar w:fldCharType="separate"/>
      </w:r>
      <w:r>
        <w:t>44</w:t>
      </w:r>
      <w:r>
        <w:fldChar w:fldCharType="end"/>
      </w:r>
      <w:r>
        <w:fldChar w:fldCharType="end"/>
      </w:r>
    </w:p>
    <w:p>
      <w:pPr>
        <w:pStyle w:val="9"/>
        <w:tabs>
          <w:tab w:val="right" w:leader="dot" w:pos="8296"/>
        </w:tabs>
        <w:spacing w:line="360" w:lineRule="auto"/>
      </w:pPr>
      <w:r>
        <w:fldChar w:fldCharType="begin"/>
      </w:r>
      <w:r>
        <w:instrText xml:space="preserve"> HYPERLINK \l "_Toc529266823" </w:instrText>
      </w:r>
      <w:r>
        <w:fldChar w:fldCharType="separate"/>
      </w:r>
      <w:r>
        <w:rPr>
          <w:rStyle w:val="16"/>
          <w:rFonts w:hint="eastAsia" w:ascii="黑体" w:eastAsia="黑体"/>
        </w:rPr>
        <w:t>教学档案相关规章制度</w:t>
      </w:r>
      <w:r>
        <w:tab/>
      </w:r>
      <w:r>
        <w:fldChar w:fldCharType="begin"/>
      </w:r>
      <w:r>
        <w:instrText xml:space="preserve"> PAGEREF _Toc529266823 \h </w:instrText>
      </w:r>
      <w:r>
        <w:fldChar w:fldCharType="separate"/>
      </w:r>
      <w:r>
        <w:t>47</w:t>
      </w:r>
      <w:r>
        <w:fldChar w:fldCharType="end"/>
      </w:r>
      <w:r>
        <w:fldChar w:fldCharType="end"/>
      </w:r>
    </w:p>
    <w:p>
      <w:pPr>
        <w:pStyle w:val="9"/>
        <w:tabs>
          <w:tab w:val="right" w:leader="dot" w:pos="8296"/>
        </w:tabs>
        <w:spacing w:line="360" w:lineRule="auto"/>
      </w:pPr>
      <w:r>
        <w:fldChar w:fldCharType="begin"/>
      </w:r>
      <w:r>
        <w:instrText xml:space="preserve"> HYPERLINK \l "_Toc529266824" </w:instrText>
      </w:r>
      <w:r>
        <w:fldChar w:fldCharType="separate"/>
      </w:r>
      <w:r>
        <w:rPr>
          <w:rStyle w:val="16"/>
          <w:rFonts w:hint="eastAsia"/>
        </w:rPr>
        <w:t>马克思主义学院教学档案管理办法</w:t>
      </w:r>
      <w:r>
        <w:tab/>
      </w:r>
      <w:r>
        <w:fldChar w:fldCharType="begin"/>
      </w:r>
      <w:r>
        <w:instrText xml:space="preserve"> PAGEREF _Toc529266824 \h </w:instrText>
      </w:r>
      <w:r>
        <w:fldChar w:fldCharType="separate"/>
      </w:r>
      <w:r>
        <w:t>48</w:t>
      </w:r>
      <w:r>
        <w:fldChar w:fldCharType="end"/>
      </w:r>
      <w:r>
        <w:fldChar w:fldCharType="end"/>
      </w:r>
    </w:p>
    <w:p>
      <w:pPr>
        <w:pStyle w:val="9"/>
        <w:tabs>
          <w:tab w:val="right" w:leader="dot" w:pos="8296"/>
        </w:tabs>
        <w:spacing w:line="360" w:lineRule="auto"/>
      </w:pPr>
      <w:r>
        <w:fldChar w:fldCharType="begin"/>
      </w:r>
      <w:r>
        <w:instrText xml:space="preserve"> HYPERLINK \l "_Toc529266825" </w:instrText>
      </w:r>
      <w:r>
        <w:fldChar w:fldCharType="separate"/>
      </w:r>
      <w:r>
        <w:rPr>
          <w:rStyle w:val="16"/>
          <w:rFonts w:hint="eastAsia" w:ascii="宋体" w:hAnsi="宋体"/>
        </w:rPr>
        <w:t>马克思主义学院教学大纲、教材、教参建设使用管理办法</w:t>
      </w:r>
      <w:r>
        <w:tab/>
      </w:r>
      <w:r>
        <w:fldChar w:fldCharType="begin"/>
      </w:r>
      <w:r>
        <w:instrText xml:space="preserve"> PAGEREF _Toc529266825 \h </w:instrText>
      </w:r>
      <w:r>
        <w:fldChar w:fldCharType="separate"/>
      </w:r>
      <w:r>
        <w:t>51</w:t>
      </w:r>
      <w:r>
        <w:fldChar w:fldCharType="end"/>
      </w:r>
      <w:r>
        <w:fldChar w:fldCharType="end"/>
      </w:r>
    </w:p>
    <w:p>
      <w:pPr>
        <w:pStyle w:val="9"/>
        <w:tabs>
          <w:tab w:val="right" w:leader="dot" w:pos="8296"/>
        </w:tabs>
        <w:spacing w:line="360" w:lineRule="auto"/>
      </w:pPr>
      <w:r>
        <w:fldChar w:fldCharType="begin"/>
      </w:r>
      <w:r>
        <w:instrText xml:space="preserve"> HYPERLINK \l "_Toc529266826" </w:instrText>
      </w:r>
      <w:r>
        <w:fldChar w:fldCharType="separate"/>
      </w:r>
      <w:r>
        <w:rPr>
          <w:rStyle w:val="16"/>
          <w:rFonts w:hint="eastAsia" w:ascii="黑体" w:eastAsia="黑体"/>
        </w:rPr>
        <w:t>其他相关规章制度</w:t>
      </w:r>
      <w:r>
        <w:tab/>
      </w:r>
      <w:r>
        <w:fldChar w:fldCharType="begin"/>
      </w:r>
      <w:r>
        <w:instrText xml:space="preserve"> PAGEREF _Toc529266826 \h </w:instrText>
      </w:r>
      <w:r>
        <w:fldChar w:fldCharType="separate"/>
      </w:r>
      <w:r>
        <w:t>53</w:t>
      </w:r>
      <w:r>
        <w:fldChar w:fldCharType="end"/>
      </w:r>
      <w:r>
        <w:fldChar w:fldCharType="end"/>
      </w:r>
    </w:p>
    <w:p>
      <w:pPr>
        <w:pStyle w:val="9"/>
        <w:tabs>
          <w:tab w:val="right" w:leader="dot" w:pos="8296"/>
        </w:tabs>
        <w:spacing w:line="360" w:lineRule="auto"/>
      </w:pPr>
      <w:r>
        <w:fldChar w:fldCharType="begin"/>
      </w:r>
      <w:r>
        <w:instrText xml:space="preserve"> HYPERLINK \l "_Toc529266827" </w:instrText>
      </w:r>
      <w:r>
        <w:fldChar w:fldCharType="separate"/>
      </w:r>
      <w:r>
        <w:rPr>
          <w:rStyle w:val="16"/>
          <w:rFonts w:hint="eastAsia"/>
        </w:rPr>
        <w:t>马克思主义学院教研活动制度</w:t>
      </w:r>
      <w:r>
        <w:tab/>
      </w:r>
      <w:r>
        <w:fldChar w:fldCharType="begin"/>
      </w:r>
      <w:r>
        <w:instrText xml:space="preserve"> PAGEREF _Toc529266827 \h </w:instrText>
      </w:r>
      <w:r>
        <w:fldChar w:fldCharType="separate"/>
      </w:r>
      <w:r>
        <w:t>54</w:t>
      </w:r>
      <w:r>
        <w:fldChar w:fldCharType="end"/>
      </w:r>
      <w:r>
        <w:fldChar w:fldCharType="end"/>
      </w:r>
    </w:p>
    <w:p>
      <w:pPr>
        <w:pStyle w:val="9"/>
        <w:tabs>
          <w:tab w:val="right" w:leader="dot" w:pos="8296"/>
        </w:tabs>
        <w:spacing w:line="360" w:lineRule="auto"/>
      </w:pPr>
      <w:r>
        <w:fldChar w:fldCharType="begin"/>
      </w:r>
      <w:r>
        <w:instrText xml:space="preserve"> HYPERLINK \l "_Toc529266828" </w:instrText>
      </w:r>
      <w:r>
        <w:fldChar w:fldCharType="separate"/>
      </w:r>
      <w:r>
        <w:rPr>
          <w:rStyle w:val="16"/>
          <w:rFonts w:hint="eastAsia"/>
        </w:rPr>
        <w:t>马克思主义学院分管教学副院长职责</w:t>
      </w:r>
      <w:r>
        <w:tab/>
      </w:r>
      <w:r>
        <w:fldChar w:fldCharType="begin"/>
      </w:r>
      <w:r>
        <w:instrText xml:space="preserve"> PAGEREF _Toc529266828 \h </w:instrText>
      </w:r>
      <w:r>
        <w:fldChar w:fldCharType="separate"/>
      </w:r>
      <w:r>
        <w:t>55</w:t>
      </w:r>
      <w:r>
        <w:fldChar w:fldCharType="end"/>
      </w:r>
      <w:r>
        <w:fldChar w:fldCharType="end"/>
      </w:r>
    </w:p>
    <w:p>
      <w:pPr>
        <w:pStyle w:val="9"/>
        <w:tabs>
          <w:tab w:val="right" w:leader="dot" w:pos="8296"/>
        </w:tabs>
        <w:spacing w:line="360" w:lineRule="auto"/>
      </w:pPr>
      <w:r>
        <w:fldChar w:fldCharType="begin"/>
      </w:r>
      <w:r>
        <w:instrText xml:space="preserve"> HYPERLINK \l "_Toc529266829" </w:instrText>
      </w:r>
      <w:r>
        <w:fldChar w:fldCharType="separate"/>
      </w:r>
      <w:r>
        <w:rPr>
          <w:rStyle w:val="16"/>
          <w:rFonts w:hint="eastAsia"/>
        </w:rPr>
        <w:t>马克思主义学院教研部主任岗位职责</w:t>
      </w:r>
      <w:r>
        <w:tab/>
      </w:r>
      <w:r>
        <w:fldChar w:fldCharType="begin"/>
      </w:r>
      <w:r>
        <w:instrText xml:space="preserve"> PAGEREF _Toc529266829 \h </w:instrText>
      </w:r>
      <w:r>
        <w:fldChar w:fldCharType="separate"/>
      </w:r>
      <w:r>
        <w:t>57</w:t>
      </w:r>
      <w:r>
        <w:fldChar w:fldCharType="end"/>
      </w:r>
      <w:r>
        <w:fldChar w:fldCharType="end"/>
      </w:r>
    </w:p>
    <w:p>
      <w:pPr>
        <w:pStyle w:val="9"/>
        <w:tabs>
          <w:tab w:val="right" w:leader="dot" w:pos="8296"/>
        </w:tabs>
        <w:spacing w:line="360" w:lineRule="auto"/>
      </w:pPr>
      <w:r>
        <w:fldChar w:fldCharType="begin"/>
      </w:r>
      <w:r>
        <w:instrText xml:space="preserve"> HYPERLINK \l "_Toc529266830" </w:instrText>
      </w:r>
      <w:r>
        <w:fldChar w:fldCharType="separate"/>
      </w:r>
      <w:r>
        <w:rPr>
          <w:rStyle w:val="16"/>
          <w:rFonts w:hint="eastAsia"/>
        </w:rPr>
        <w:t>教学秘书岗位职责</w:t>
      </w:r>
      <w:r>
        <w:tab/>
      </w:r>
      <w:r>
        <w:fldChar w:fldCharType="begin"/>
      </w:r>
      <w:r>
        <w:instrText xml:space="preserve"> PAGEREF _Toc529266830 \h </w:instrText>
      </w:r>
      <w:r>
        <w:fldChar w:fldCharType="separate"/>
      </w:r>
      <w:r>
        <w:t>59</w:t>
      </w:r>
      <w:r>
        <w:fldChar w:fldCharType="end"/>
      </w:r>
      <w:r>
        <w:fldChar w:fldCharType="end"/>
      </w:r>
    </w:p>
    <w:p>
      <w:pPr>
        <w:pStyle w:val="9"/>
        <w:tabs>
          <w:tab w:val="right" w:leader="dot" w:pos="8296"/>
        </w:tabs>
        <w:spacing w:line="360" w:lineRule="auto"/>
      </w:pPr>
      <w:r>
        <w:fldChar w:fldCharType="begin"/>
      </w:r>
      <w:r>
        <w:instrText xml:space="preserve"> HYPERLINK \l "_Toc529266831" </w:instrText>
      </w:r>
      <w:r>
        <w:fldChar w:fldCharType="separate"/>
      </w:r>
      <w:r>
        <w:rPr>
          <w:rStyle w:val="16"/>
          <w:rFonts w:hint="eastAsia"/>
        </w:rPr>
        <w:t>马克思主义学院教学例会制度</w:t>
      </w:r>
      <w:r>
        <w:tab/>
      </w:r>
      <w:r>
        <w:fldChar w:fldCharType="begin"/>
      </w:r>
      <w:r>
        <w:instrText xml:space="preserve"> PAGEREF _Toc529266831 \h </w:instrText>
      </w:r>
      <w:r>
        <w:fldChar w:fldCharType="separate"/>
      </w:r>
      <w:r>
        <w:t>61</w:t>
      </w:r>
      <w:r>
        <w:fldChar w:fldCharType="end"/>
      </w:r>
      <w:r>
        <w:fldChar w:fldCharType="end"/>
      </w:r>
    </w:p>
    <w:p>
      <w:pPr>
        <w:spacing w:line="360" w:lineRule="auto"/>
        <w:jc w:val="left"/>
        <w:rPr>
          <w:rFonts w:ascii="宋体"/>
          <w:b/>
          <w:sz w:val="30"/>
          <w:szCs w:val="30"/>
        </w:rPr>
      </w:pPr>
      <w:r>
        <w:rPr>
          <w:rFonts w:ascii="宋体" w:hAnsi="宋体"/>
          <w:b/>
          <w:sz w:val="30"/>
          <w:szCs w:val="30"/>
        </w:rPr>
        <w:fldChar w:fldCharType="end"/>
      </w:r>
    </w:p>
    <w:p>
      <w:pPr>
        <w:spacing w:line="500" w:lineRule="exact"/>
        <w:jc w:val="left"/>
        <w:rPr>
          <w:rFonts w:ascii="仿宋_GB2312" w:eastAsia="仿宋_GB2312"/>
          <w:b/>
          <w:sz w:val="32"/>
          <w:szCs w:val="32"/>
        </w:rPr>
      </w:pPr>
    </w:p>
    <w:p>
      <w:pPr>
        <w:spacing w:line="500" w:lineRule="exact"/>
        <w:jc w:val="left"/>
        <w:rPr>
          <w:rFonts w:ascii="仿宋_GB2312" w:eastAsia="仿宋_GB2312"/>
          <w:b/>
          <w:sz w:val="32"/>
          <w:szCs w:val="32"/>
        </w:rPr>
      </w:pPr>
    </w:p>
    <w:p>
      <w:pPr>
        <w:spacing w:line="500" w:lineRule="exact"/>
        <w:jc w:val="left"/>
        <w:rPr>
          <w:rFonts w:ascii="仿宋_GB2312" w:eastAsia="仿宋_GB2312"/>
          <w:b/>
          <w:sz w:val="32"/>
          <w:szCs w:val="32"/>
        </w:rPr>
      </w:pPr>
    </w:p>
    <w:p>
      <w:pPr>
        <w:spacing w:line="500" w:lineRule="exact"/>
        <w:jc w:val="left"/>
        <w:rPr>
          <w:rFonts w:ascii="仿宋_GB2312" w:eastAsia="仿宋_GB2312"/>
          <w:b/>
          <w:sz w:val="32"/>
          <w:szCs w:val="32"/>
        </w:rPr>
      </w:pPr>
    </w:p>
    <w:p>
      <w:pPr>
        <w:spacing w:line="500" w:lineRule="exact"/>
        <w:rPr>
          <w:rFonts w:ascii="仿宋_GB2312" w:eastAsia="仿宋_GB2312"/>
          <w:b/>
          <w:sz w:val="32"/>
          <w:szCs w:val="32"/>
        </w:rPr>
      </w:pPr>
    </w:p>
    <w:p>
      <w:pPr>
        <w:spacing w:line="500" w:lineRule="exact"/>
        <w:rPr>
          <w:rFonts w:ascii="仿宋_GB2312" w:eastAsia="仿宋_GB2312"/>
          <w:b/>
          <w:sz w:val="32"/>
          <w:szCs w:val="32"/>
        </w:rPr>
      </w:pPr>
    </w:p>
    <w:p>
      <w:pPr>
        <w:spacing w:line="480" w:lineRule="auto"/>
        <w:rPr>
          <w:rFonts w:ascii="仿宋_GB2312" w:eastAsia="仿宋_GB2312"/>
          <w:b/>
          <w:sz w:val="84"/>
          <w:szCs w:val="84"/>
        </w:rPr>
      </w:pPr>
    </w:p>
    <w:p>
      <w:pPr>
        <w:pStyle w:val="2"/>
        <w:jc w:val="center"/>
        <w:rPr>
          <w:rFonts w:ascii="黑体" w:eastAsia="黑体"/>
          <w:sz w:val="72"/>
          <w:szCs w:val="72"/>
        </w:rPr>
      </w:pPr>
      <w:bookmarkStart w:id="0" w:name="_Toc529266807"/>
      <w:r>
        <w:rPr>
          <w:rFonts w:hint="eastAsia" w:ascii="黑体" w:eastAsia="黑体"/>
          <w:sz w:val="72"/>
          <w:szCs w:val="72"/>
        </w:rPr>
        <w:t>日常教学相关规章制度</w:t>
      </w:r>
      <w:bookmarkEnd w:id="0"/>
    </w:p>
    <w:p>
      <w:pPr>
        <w:spacing w:line="480" w:lineRule="auto"/>
        <w:jc w:val="center"/>
        <w:rPr>
          <w:rFonts w:ascii="仿宋_GB2312" w:eastAsia="仿宋_GB2312"/>
          <w:b/>
          <w:sz w:val="84"/>
          <w:szCs w:val="84"/>
        </w:rPr>
      </w:pPr>
    </w:p>
    <w:p>
      <w:pPr>
        <w:spacing w:line="480" w:lineRule="auto"/>
        <w:jc w:val="center"/>
        <w:rPr>
          <w:rFonts w:ascii="仿宋_GB2312" w:eastAsia="仿宋_GB2312"/>
          <w:b/>
          <w:sz w:val="84"/>
          <w:szCs w:val="84"/>
        </w:rPr>
      </w:pPr>
    </w:p>
    <w:p>
      <w:pPr>
        <w:spacing w:line="500" w:lineRule="exact"/>
        <w:jc w:val="center"/>
        <w:rPr>
          <w:rFonts w:ascii="仿宋_GB2312" w:eastAsia="仿宋_GB2312"/>
          <w:b/>
          <w:sz w:val="32"/>
          <w:szCs w:val="32"/>
        </w:rPr>
      </w:pPr>
    </w:p>
    <w:p>
      <w:pPr>
        <w:spacing w:line="500" w:lineRule="exact"/>
        <w:jc w:val="center"/>
        <w:rPr>
          <w:rFonts w:ascii="仿宋_GB2312" w:eastAsia="仿宋_GB2312"/>
          <w:b/>
          <w:sz w:val="32"/>
          <w:szCs w:val="32"/>
        </w:rPr>
      </w:pPr>
    </w:p>
    <w:p>
      <w:pPr>
        <w:spacing w:line="500" w:lineRule="exact"/>
        <w:jc w:val="center"/>
        <w:rPr>
          <w:rFonts w:ascii="仿宋_GB2312" w:eastAsia="仿宋_GB2312"/>
          <w:b/>
          <w:sz w:val="32"/>
          <w:szCs w:val="32"/>
        </w:rPr>
      </w:pPr>
    </w:p>
    <w:p>
      <w:pPr>
        <w:spacing w:line="500" w:lineRule="exact"/>
        <w:jc w:val="center"/>
        <w:rPr>
          <w:rFonts w:ascii="仿宋_GB2312" w:eastAsia="仿宋_GB2312"/>
          <w:b/>
          <w:sz w:val="32"/>
          <w:szCs w:val="32"/>
        </w:rPr>
      </w:pPr>
    </w:p>
    <w:p>
      <w:pPr>
        <w:spacing w:line="500" w:lineRule="exact"/>
        <w:jc w:val="center"/>
        <w:rPr>
          <w:rFonts w:ascii="仿宋_GB2312" w:eastAsia="仿宋_GB2312"/>
          <w:b/>
          <w:sz w:val="32"/>
          <w:szCs w:val="32"/>
        </w:rPr>
      </w:pPr>
    </w:p>
    <w:p>
      <w:pPr>
        <w:spacing w:line="500" w:lineRule="exact"/>
        <w:jc w:val="center"/>
        <w:rPr>
          <w:rFonts w:ascii="仿宋_GB2312" w:eastAsia="仿宋_GB2312"/>
          <w:b/>
          <w:sz w:val="32"/>
          <w:szCs w:val="32"/>
        </w:rPr>
      </w:pPr>
    </w:p>
    <w:p>
      <w:pPr>
        <w:spacing w:line="500" w:lineRule="exact"/>
        <w:jc w:val="center"/>
        <w:rPr>
          <w:rFonts w:ascii="仿宋_GB2312" w:eastAsia="仿宋_GB2312"/>
          <w:b/>
          <w:sz w:val="32"/>
          <w:szCs w:val="32"/>
        </w:rPr>
      </w:pPr>
    </w:p>
    <w:p>
      <w:pPr>
        <w:spacing w:line="500" w:lineRule="exact"/>
        <w:rPr>
          <w:rFonts w:ascii="仿宋_GB2312" w:eastAsia="仿宋_GB2312"/>
          <w:b/>
          <w:sz w:val="32"/>
          <w:szCs w:val="32"/>
        </w:rPr>
      </w:pPr>
    </w:p>
    <w:p>
      <w:pPr>
        <w:pStyle w:val="2"/>
        <w:jc w:val="center"/>
        <w:rPr>
          <w:rFonts w:ascii="仿宋_GB2312" w:eastAsia="仿宋_GB2312"/>
          <w:sz w:val="32"/>
          <w:szCs w:val="32"/>
        </w:rPr>
      </w:pPr>
      <w:bookmarkStart w:id="1" w:name="_Toc529266808"/>
      <w:r>
        <w:rPr>
          <w:rFonts w:hint="eastAsia"/>
        </w:rPr>
        <w:t>马克思主义学院教师集体备课制</w:t>
      </w:r>
      <w:r>
        <w:rPr>
          <w:rFonts w:hint="eastAsia" w:ascii="宋体" w:hAnsi="宋体"/>
        </w:rPr>
        <w:t>度</w:t>
      </w:r>
      <w:bookmarkEnd w:id="1"/>
    </w:p>
    <w:p>
      <w:pPr>
        <w:spacing w:line="480" w:lineRule="auto"/>
        <w:ind w:firstLine="640" w:firstLineChars="200"/>
        <w:rPr>
          <w:rFonts w:ascii="仿宋_GB2312" w:eastAsia="仿宋_GB2312"/>
          <w:sz w:val="32"/>
          <w:szCs w:val="32"/>
        </w:rPr>
      </w:pPr>
    </w:p>
    <w:p>
      <w:pPr>
        <w:spacing w:line="480" w:lineRule="auto"/>
        <w:ind w:firstLine="640" w:firstLineChars="200"/>
        <w:rPr>
          <w:rFonts w:ascii="仿宋_GB2312" w:eastAsia="仿宋_GB2312"/>
          <w:sz w:val="32"/>
          <w:szCs w:val="32"/>
        </w:rPr>
      </w:pPr>
      <w:r>
        <w:rPr>
          <w:rFonts w:hint="eastAsia" w:ascii="仿宋_GB2312" w:eastAsia="仿宋_GB2312"/>
          <w:sz w:val="32"/>
          <w:szCs w:val="32"/>
        </w:rPr>
        <w:t>为了进一步促进和提高马克思主义学院教师的教学水平，推动思想政治理论课教学研究，切实改善思想政治理论课课堂教学效果，特制定马克思主义学院集体备课制度。</w:t>
      </w:r>
    </w:p>
    <w:p>
      <w:pPr>
        <w:spacing w:line="480" w:lineRule="auto"/>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、集体备课由教研部全体教师参加，任何教师不得缺席。由教研部主任根据教学主题、内容、形式等做出相应安排。集体备课应包括理论课和实践课等。</w:t>
      </w:r>
    </w:p>
    <w:p>
      <w:pPr>
        <w:spacing w:line="480" w:lineRule="auto"/>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各教研部应根据课程的特点，以及教学计划、教学大纲的要求，集思广益，研究和探讨教学大纲实施、教材及配套教学辅导材料的选用、教学内容理定、教学方法和手段使用、试题库建设、相关课程之间的技术衔接等问题。根据各教学班不同的授课对象、教学要求、课时安排，集体讨论研究其教学内容和方法，确立重点、难点，安排教学进度。按备课内容，互相听课评课。</w:t>
      </w:r>
    </w:p>
    <w:p>
      <w:pPr>
        <w:spacing w:line="480" w:lineRule="auto"/>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集体备课做到“三定”、“四统一”。“三定”即定时间、定内容、定备课人；“四统一”即统一制度，统一内容，统一重难点，统一目标。教师在此基础上结合自已的实际，写出个人教案。既要借鉴别人的东西，又要体现个人特点。</w:t>
      </w:r>
    </w:p>
    <w:p>
      <w:pPr>
        <w:spacing w:line="480" w:lineRule="auto"/>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、集体备课采取一人主讲大家讨论的办法，把集体备课落到实处。主备教师提前做好主备稿的撰写与教学课件的制作工作，要认真钻研教材，准确无误地把握重点、难点，写好讲稿，提出教法建议。</w:t>
      </w:r>
    </w:p>
    <w:p>
      <w:pPr>
        <w:spacing w:line="480" w:lineRule="auto"/>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、有教学经验教师在集体备课中，有义务发挥“传、帮、带”的作用，在教学大纲的制定过程中发挥主导作用，在教学目的、教学方法、教学手段以及课程知识点等方面给青年教师以必要的指导。</w:t>
      </w:r>
    </w:p>
    <w:p>
      <w:pPr>
        <w:spacing w:line="480" w:lineRule="auto"/>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、集体备课应由专人做好记录，记录包括以下基本内容：集体备课时间、地点、备课科目、主持人、参加人员、主备课教师、备课内容、学时、主备课教师陈述内容、集体讨论内容及小结等。</w:t>
      </w:r>
    </w:p>
    <w:p>
      <w:pPr>
        <w:spacing w:line="480" w:lineRule="auto"/>
        <w:jc w:val="center"/>
        <w:rPr>
          <w:rFonts w:ascii="仿宋_GB2312" w:eastAsia="仿宋_GB2312"/>
          <w:b/>
          <w:sz w:val="32"/>
          <w:szCs w:val="32"/>
        </w:rPr>
      </w:pPr>
    </w:p>
    <w:p>
      <w:pPr>
        <w:spacing w:line="480" w:lineRule="auto"/>
        <w:jc w:val="center"/>
        <w:rPr>
          <w:rStyle w:val="14"/>
          <w:rFonts w:ascii="仿宋_GB2312" w:hAnsi="宋体" w:eastAsia="仿宋_GB2312"/>
          <w:sz w:val="32"/>
          <w:szCs w:val="32"/>
        </w:rPr>
      </w:pPr>
    </w:p>
    <w:p>
      <w:pPr>
        <w:spacing w:line="480" w:lineRule="auto"/>
        <w:jc w:val="center"/>
        <w:rPr>
          <w:rStyle w:val="14"/>
          <w:rFonts w:ascii="仿宋_GB2312" w:hAnsi="宋体" w:eastAsia="仿宋_GB2312"/>
          <w:sz w:val="32"/>
          <w:szCs w:val="32"/>
        </w:rPr>
      </w:pPr>
    </w:p>
    <w:p>
      <w:pPr>
        <w:spacing w:line="480" w:lineRule="auto"/>
        <w:jc w:val="center"/>
        <w:rPr>
          <w:rStyle w:val="14"/>
          <w:rFonts w:ascii="仿宋_GB2312" w:hAnsi="宋体" w:eastAsia="仿宋_GB2312"/>
          <w:sz w:val="32"/>
          <w:szCs w:val="32"/>
        </w:rPr>
      </w:pPr>
    </w:p>
    <w:p>
      <w:pPr>
        <w:spacing w:line="480" w:lineRule="auto"/>
        <w:jc w:val="center"/>
        <w:rPr>
          <w:rStyle w:val="14"/>
          <w:rFonts w:ascii="仿宋_GB2312" w:hAnsi="宋体" w:eastAsia="仿宋_GB2312"/>
          <w:sz w:val="32"/>
          <w:szCs w:val="32"/>
        </w:rPr>
      </w:pPr>
    </w:p>
    <w:p>
      <w:pPr>
        <w:spacing w:line="480" w:lineRule="auto"/>
        <w:jc w:val="center"/>
        <w:rPr>
          <w:rStyle w:val="14"/>
          <w:rFonts w:ascii="仿宋_GB2312" w:hAnsi="宋体" w:eastAsia="仿宋_GB2312"/>
          <w:sz w:val="32"/>
          <w:szCs w:val="32"/>
        </w:rPr>
      </w:pPr>
    </w:p>
    <w:p>
      <w:pPr>
        <w:spacing w:line="480" w:lineRule="auto"/>
        <w:jc w:val="center"/>
        <w:rPr>
          <w:rStyle w:val="14"/>
          <w:rFonts w:ascii="仿宋_GB2312" w:hAnsi="宋体" w:eastAsia="仿宋_GB2312"/>
          <w:sz w:val="32"/>
          <w:szCs w:val="32"/>
        </w:rPr>
      </w:pPr>
    </w:p>
    <w:p>
      <w:pPr>
        <w:spacing w:line="480" w:lineRule="auto"/>
        <w:jc w:val="center"/>
        <w:rPr>
          <w:rStyle w:val="14"/>
          <w:rFonts w:ascii="仿宋_GB2312" w:hAnsi="宋体" w:eastAsia="仿宋_GB2312"/>
          <w:sz w:val="32"/>
          <w:szCs w:val="32"/>
        </w:rPr>
      </w:pPr>
    </w:p>
    <w:p>
      <w:pPr>
        <w:spacing w:line="480" w:lineRule="auto"/>
        <w:jc w:val="center"/>
        <w:rPr>
          <w:rStyle w:val="14"/>
          <w:rFonts w:ascii="仿宋_GB2312" w:hAnsi="宋体" w:eastAsia="仿宋_GB2312"/>
          <w:sz w:val="32"/>
          <w:szCs w:val="32"/>
        </w:rPr>
      </w:pPr>
    </w:p>
    <w:p>
      <w:pPr>
        <w:spacing w:line="480" w:lineRule="auto"/>
        <w:jc w:val="center"/>
        <w:rPr>
          <w:rStyle w:val="14"/>
          <w:rFonts w:ascii="仿宋_GB2312" w:hAnsi="宋体" w:eastAsia="仿宋_GB2312"/>
          <w:sz w:val="32"/>
          <w:szCs w:val="32"/>
        </w:rPr>
      </w:pPr>
    </w:p>
    <w:p>
      <w:pPr>
        <w:spacing w:line="480" w:lineRule="auto"/>
        <w:rPr>
          <w:rStyle w:val="14"/>
          <w:rFonts w:ascii="仿宋_GB2312" w:hAnsi="宋体" w:eastAsia="仿宋_GB2312"/>
          <w:sz w:val="32"/>
          <w:szCs w:val="32"/>
        </w:rPr>
      </w:pPr>
    </w:p>
    <w:p>
      <w:pPr>
        <w:spacing w:line="480" w:lineRule="auto"/>
        <w:jc w:val="center"/>
        <w:rPr>
          <w:rStyle w:val="14"/>
          <w:rFonts w:ascii="仿宋_GB2312" w:hAnsi="宋体" w:eastAsia="仿宋_GB2312"/>
          <w:sz w:val="32"/>
          <w:szCs w:val="32"/>
        </w:rPr>
      </w:pPr>
    </w:p>
    <w:p>
      <w:pPr>
        <w:pStyle w:val="2"/>
        <w:jc w:val="center"/>
        <w:rPr>
          <w:b w:val="0"/>
        </w:rPr>
      </w:pPr>
      <w:bookmarkStart w:id="2" w:name="_Toc529266809"/>
      <w:r>
        <w:rPr>
          <w:rStyle w:val="14"/>
          <w:rFonts w:hint="eastAsia" w:ascii="宋体" w:hAnsi="宋体"/>
          <w:b/>
          <w:bCs w:val="0"/>
        </w:rPr>
        <w:t>马克思主义学院教案编写与管理规范</w:t>
      </w:r>
      <w:bookmarkEnd w:id="2"/>
    </w:p>
    <w:p>
      <w:pPr>
        <w:spacing w:line="480" w:lineRule="auto"/>
        <w:rPr>
          <w:rFonts w:ascii="仿宋_GB2312" w:eastAsia="仿宋_GB2312"/>
          <w:sz w:val="32"/>
          <w:szCs w:val="32"/>
        </w:rPr>
      </w:pPr>
      <w:r>
        <w:rPr>
          <w:rFonts w:ascii="仿宋_GB2312" w:eastAsia="仿宋_GB2312"/>
          <w:sz w:val="32"/>
          <w:szCs w:val="32"/>
        </w:rPr>
        <w:t> </w:t>
      </w:r>
    </w:p>
    <w:p>
      <w:pPr>
        <w:widowControl/>
        <w:spacing w:after="150" w:line="480" w:lineRule="auto"/>
        <w:ind w:firstLine="640" w:firstLineChars="200"/>
        <w:rPr>
          <w:rFonts w:ascii="仿宋_GB2312" w:eastAsia="仿宋_GB2312" w:cs="Arial"/>
          <w:kern w:val="0"/>
          <w:sz w:val="32"/>
          <w:szCs w:val="32"/>
        </w:rPr>
      </w:pPr>
      <w:r>
        <w:rPr>
          <w:rFonts w:hint="eastAsia" w:ascii="仿宋_GB2312" w:hAnsi="宋体" w:eastAsia="仿宋_GB2312" w:cs="Arial"/>
          <w:kern w:val="0"/>
          <w:sz w:val="32"/>
          <w:szCs w:val="32"/>
        </w:rPr>
        <w:t>教案是授课教师对所授课程设计编写的教学实施方案。教案是教师教学思想和教学风格的体现，凝结着教师的教学经验，反映着教师的教学水平，是提高教学质量和教学效果所必备的教学基本文件。为规范教案编写，加强教案管理，</w:t>
      </w:r>
      <w:r>
        <w:rPr>
          <w:rFonts w:hint="eastAsia" w:ascii="仿宋_GB2312" w:hAnsi="宋体" w:eastAsia="仿宋_GB2312" w:cs="宋体"/>
          <w:kern w:val="0"/>
          <w:sz w:val="32"/>
          <w:szCs w:val="32"/>
        </w:rPr>
        <w:t>切实保障人才培养质量，结合我院实际，</w:t>
      </w:r>
      <w:r>
        <w:rPr>
          <w:rFonts w:hint="eastAsia" w:ascii="仿宋_GB2312" w:hAnsi="宋体" w:eastAsia="仿宋_GB2312" w:cs="Arial"/>
          <w:kern w:val="0"/>
          <w:sz w:val="32"/>
          <w:szCs w:val="32"/>
        </w:rPr>
        <w:t>特制定本规范。</w:t>
      </w:r>
    </w:p>
    <w:p>
      <w:pPr>
        <w:widowControl/>
        <w:spacing w:line="480" w:lineRule="auto"/>
        <w:ind w:firstLine="640" w:firstLineChars="200"/>
        <w:jc w:val="left"/>
        <w:rPr>
          <w:rFonts w:ascii="仿宋_GB2312" w:eastAsia="仿宋_GB2312" w:cs="宋体"/>
          <w:kern w:val="0"/>
          <w:sz w:val="32"/>
          <w:szCs w:val="32"/>
        </w:rPr>
      </w:pPr>
      <w:r>
        <w:rPr>
          <w:rFonts w:hint="eastAsia" w:ascii="仿宋_GB2312" w:hAnsi="宋体" w:eastAsia="仿宋_GB2312" w:cs="宋体"/>
          <w:kern w:val="0"/>
          <w:sz w:val="32"/>
          <w:szCs w:val="32"/>
        </w:rPr>
        <w:t>第一条</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教案即课时计划，是指教师备课过程中以课时或者课题为单位设计的教学方案。</w:t>
      </w:r>
    </w:p>
    <w:p>
      <w:pPr>
        <w:widowControl/>
        <w:spacing w:line="480" w:lineRule="auto"/>
        <w:ind w:firstLine="640" w:firstLineChars="200"/>
        <w:jc w:val="left"/>
        <w:rPr>
          <w:rFonts w:ascii="仿宋_GB2312" w:eastAsia="仿宋_GB2312" w:cs="宋体"/>
          <w:kern w:val="0"/>
          <w:sz w:val="32"/>
          <w:szCs w:val="32"/>
        </w:rPr>
      </w:pPr>
      <w:r>
        <w:rPr>
          <w:rFonts w:hint="eastAsia" w:ascii="仿宋_GB2312" w:hAnsi="宋体" w:eastAsia="仿宋_GB2312" w:cs="宋体"/>
          <w:kern w:val="0"/>
          <w:sz w:val="32"/>
          <w:szCs w:val="32"/>
        </w:rPr>
        <w:t>第二条</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编写教案原则上以教师个人为单位完成；“多人一课”的课程，提倡主讲教师在编写教案中进行教学研讨。</w:t>
      </w:r>
    </w:p>
    <w:p>
      <w:pPr>
        <w:widowControl/>
        <w:spacing w:line="480" w:lineRule="auto"/>
        <w:ind w:firstLine="640" w:firstLineChars="200"/>
        <w:jc w:val="left"/>
        <w:rPr>
          <w:rFonts w:ascii="仿宋_GB2312" w:eastAsia="仿宋_GB2312" w:cs="宋体"/>
          <w:kern w:val="0"/>
          <w:sz w:val="32"/>
          <w:szCs w:val="32"/>
        </w:rPr>
      </w:pPr>
      <w:r>
        <w:rPr>
          <w:rFonts w:hint="eastAsia" w:ascii="仿宋_GB2312" w:hAnsi="宋体" w:eastAsia="仿宋_GB2312" w:cs="宋体"/>
          <w:kern w:val="0"/>
          <w:sz w:val="32"/>
          <w:szCs w:val="32"/>
        </w:rPr>
        <w:t>第三条</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编写教案应当以课程教学大纲为依据，在深入钻研教材并结合学生实际情况的基础上，根据本门课程的内容和特点，充分体现主讲教师个性和特点，发挥其业务专长，编写出具有主讲教师自身特色的教案。</w:t>
      </w:r>
    </w:p>
    <w:p>
      <w:pPr>
        <w:widowControl/>
        <w:spacing w:line="480" w:lineRule="auto"/>
        <w:ind w:firstLine="640" w:firstLineChars="200"/>
        <w:jc w:val="left"/>
        <w:rPr>
          <w:rFonts w:ascii="仿宋_GB2312" w:eastAsia="仿宋_GB2312" w:cs="宋体"/>
          <w:kern w:val="0"/>
          <w:sz w:val="32"/>
          <w:szCs w:val="32"/>
        </w:rPr>
      </w:pPr>
      <w:r>
        <w:rPr>
          <w:rFonts w:hint="eastAsia" w:ascii="仿宋_GB2312" w:hAnsi="宋体" w:eastAsia="仿宋_GB2312" w:cs="宋体"/>
          <w:kern w:val="0"/>
          <w:sz w:val="32"/>
          <w:szCs w:val="32"/>
        </w:rPr>
        <w:t>第四条</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教案一般包括如下内容：</w:t>
      </w:r>
    </w:p>
    <w:p>
      <w:pPr>
        <w:widowControl/>
        <w:spacing w:line="480" w:lineRule="auto"/>
        <w:ind w:firstLine="640" w:firstLineChars="200"/>
        <w:jc w:val="left"/>
        <w:rPr>
          <w:rFonts w:ascii="仿宋_GB2312" w:eastAsia="仿宋_GB2312" w:cs="宋体"/>
          <w:kern w:val="0"/>
          <w:sz w:val="32"/>
          <w:szCs w:val="32"/>
        </w:rPr>
      </w:pPr>
      <w:r>
        <w:rPr>
          <w:rFonts w:hint="eastAsia" w:ascii="仿宋_GB2312" w:hAnsi="宋体" w:eastAsia="仿宋_GB2312" w:cs="宋体"/>
          <w:kern w:val="0"/>
          <w:sz w:val="32"/>
          <w:szCs w:val="32"/>
        </w:rPr>
        <w:t>（一）授课的题目（教学章、节标题），即一个教学内容（单元）或一次课（一般</w:t>
      </w:r>
      <w:r>
        <w:rPr>
          <w:rFonts w:ascii="仿宋_GB2312" w:hAnsi="宋体" w:eastAsia="仿宋_GB2312" w:cs="宋体"/>
          <w:kern w:val="0"/>
          <w:sz w:val="32"/>
          <w:szCs w:val="32"/>
        </w:rPr>
        <w:t>2</w:t>
      </w:r>
      <w:r>
        <w:rPr>
          <w:rFonts w:hint="eastAsia" w:ascii="仿宋_GB2312" w:hAnsi="宋体" w:eastAsia="仿宋_GB2312" w:cs="宋体"/>
          <w:kern w:val="0"/>
          <w:sz w:val="32"/>
          <w:szCs w:val="32"/>
        </w:rPr>
        <w:t>学时）的章、节题目。</w:t>
      </w:r>
    </w:p>
    <w:p>
      <w:pPr>
        <w:widowControl/>
        <w:spacing w:line="480" w:lineRule="auto"/>
        <w:ind w:firstLine="640" w:firstLineChars="200"/>
        <w:jc w:val="left"/>
        <w:rPr>
          <w:rFonts w:ascii="仿宋_GB2312" w:eastAsia="仿宋_GB2312" w:cs="宋体"/>
          <w:kern w:val="0"/>
          <w:sz w:val="32"/>
          <w:szCs w:val="32"/>
        </w:rPr>
      </w:pPr>
      <w:r>
        <w:rPr>
          <w:rFonts w:hint="eastAsia" w:ascii="仿宋_GB2312" w:hAnsi="宋体" w:eastAsia="仿宋_GB2312" w:cs="宋体"/>
          <w:kern w:val="0"/>
          <w:sz w:val="32"/>
          <w:szCs w:val="32"/>
        </w:rPr>
        <w:t>（二）教学目的、要求（教学目标），即教学中体现“课程的总体目标”和“章节的目标”及预期达到的效果。</w:t>
      </w:r>
    </w:p>
    <w:p>
      <w:pPr>
        <w:widowControl/>
        <w:spacing w:line="480" w:lineRule="auto"/>
        <w:ind w:firstLine="640" w:firstLineChars="200"/>
        <w:jc w:val="left"/>
        <w:rPr>
          <w:rFonts w:ascii="仿宋_GB2312" w:eastAsia="仿宋_GB2312" w:cs="宋体"/>
          <w:kern w:val="0"/>
          <w:sz w:val="32"/>
          <w:szCs w:val="32"/>
        </w:rPr>
      </w:pPr>
      <w:r>
        <w:rPr>
          <w:rFonts w:hint="eastAsia" w:ascii="仿宋_GB2312" w:hAnsi="宋体" w:eastAsia="仿宋_GB2312" w:cs="宋体"/>
          <w:kern w:val="0"/>
          <w:sz w:val="32"/>
          <w:szCs w:val="32"/>
        </w:rPr>
        <w:t>（三）教学的重点和难点。本院分是指该章节的重点和难点部分，是学生必须掌握和加强学习的知识点。</w:t>
      </w:r>
    </w:p>
    <w:p>
      <w:pPr>
        <w:widowControl/>
        <w:spacing w:line="480" w:lineRule="auto"/>
        <w:ind w:firstLine="640" w:firstLineChars="200"/>
        <w:jc w:val="left"/>
        <w:rPr>
          <w:rFonts w:ascii="仿宋_GB2312" w:eastAsia="仿宋_GB2312" w:cs="宋体"/>
          <w:kern w:val="0"/>
          <w:sz w:val="32"/>
          <w:szCs w:val="32"/>
        </w:rPr>
      </w:pPr>
      <w:r>
        <w:rPr>
          <w:rFonts w:hint="eastAsia" w:ascii="仿宋_GB2312" w:hAnsi="宋体" w:eastAsia="仿宋_GB2312" w:cs="宋体"/>
          <w:kern w:val="0"/>
          <w:sz w:val="32"/>
          <w:szCs w:val="32"/>
        </w:rPr>
        <w:t>（四）授课时数：表达本章所需课时数</w:t>
      </w:r>
    </w:p>
    <w:p>
      <w:pPr>
        <w:widowControl/>
        <w:spacing w:line="480" w:lineRule="auto"/>
        <w:ind w:firstLine="640" w:firstLineChars="200"/>
        <w:jc w:val="left"/>
        <w:rPr>
          <w:rFonts w:ascii="仿宋_GB2312" w:eastAsia="仿宋_GB2312" w:cs="宋体"/>
          <w:kern w:val="0"/>
          <w:sz w:val="32"/>
          <w:szCs w:val="32"/>
        </w:rPr>
      </w:pPr>
      <w:r>
        <w:rPr>
          <w:rFonts w:hint="eastAsia" w:ascii="仿宋_GB2312" w:hAnsi="宋体" w:eastAsia="仿宋_GB2312" w:cs="宋体"/>
          <w:kern w:val="0"/>
          <w:sz w:val="32"/>
          <w:szCs w:val="32"/>
        </w:rPr>
        <w:t>（五）授课的方式、方法和手段。根据教学目的而采取的教学方式、辅助手段（教具及现代教学手段）、师生互动、板书设计等的设计。授课的方式、方法和手段应当能够有效调动学生的学习积极性，促进学生积极思考，激发学生的潜能。</w:t>
      </w:r>
    </w:p>
    <w:p>
      <w:pPr>
        <w:widowControl/>
        <w:spacing w:line="480" w:lineRule="auto"/>
        <w:ind w:firstLine="640" w:firstLineChars="200"/>
        <w:jc w:val="left"/>
        <w:rPr>
          <w:rFonts w:ascii="仿宋_GB2312" w:eastAsia="仿宋_GB2312" w:cs="宋体"/>
          <w:kern w:val="0"/>
          <w:sz w:val="32"/>
          <w:szCs w:val="32"/>
        </w:rPr>
      </w:pPr>
      <w:r>
        <w:rPr>
          <w:rFonts w:hint="eastAsia" w:ascii="仿宋_GB2312" w:hAnsi="宋体" w:eastAsia="仿宋_GB2312" w:cs="宋体"/>
          <w:kern w:val="0"/>
          <w:sz w:val="32"/>
          <w:szCs w:val="32"/>
        </w:rPr>
        <w:t>（五）教学基本内容。编写具体教学内容</w:t>
      </w:r>
    </w:p>
    <w:p>
      <w:pPr>
        <w:widowControl/>
        <w:spacing w:line="480" w:lineRule="auto"/>
        <w:ind w:firstLine="640" w:firstLineChars="200"/>
        <w:jc w:val="left"/>
        <w:rPr>
          <w:rFonts w:ascii="仿宋_GB2312" w:eastAsia="仿宋_GB2312" w:cs="宋体"/>
          <w:kern w:val="0"/>
          <w:sz w:val="32"/>
          <w:szCs w:val="32"/>
        </w:rPr>
      </w:pPr>
      <w:r>
        <w:rPr>
          <w:rFonts w:hint="eastAsia" w:ascii="仿宋_GB2312" w:hAnsi="宋体" w:eastAsia="仿宋_GB2312" w:cs="宋体"/>
          <w:kern w:val="0"/>
          <w:sz w:val="32"/>
          <w:szCs w:val="32"/>
        </w:rPr>
        <w:t>（六）布置作业。为掌握所学知识而进行的辅助性学习，合理安排、数量适当的练习或思考题。</w:t>
      </w:r>
    </w:p>
    <w:p>
      <w:pPr>
        <w:widowControl/>
        <w:spacing w:after="150" w:line="480" w:lineRule="auto"/>
        <w:ind w:firstLine="640" w:firstLineChars="200"/>
        <w:rPr>
          <w:rFonts w:ascii="仿宋_GB2312" w:eastAsia="仿宋_GB2312" w:cs="Arial"/>
          <w:kern w:val="0"/>
          <w:sz w:val="32"/>
          <w:szCs w:val="32"/>
        </w:rPr>
      </w:pPr>
      <w:r>
        <w:rPr>
          <w:rFonts w:hint="eastAsia" w:ascii="仿宋_GB2312" w:hAnsi="宋体" w:eastAsia="仿宋_GB2312" w:cs="宋体"/>
          <w:kern w:val="0"/>
          <w:sz w:val="32"/>
          <w:szCs w:val="32"/>
        </w:rPr>
        <w:t>（七）参考资料，即提供给学生课后扩大知识面的资料。</w:t>
      </w:r>
    </w:p>
    <w:p>
      <w:pPr>
        <w:widowControl/>
        <w:spacing w:line="480" w:lineRule="auto"/>
        <w:ind w:firstLine="640" w:firstLineChars="200"/>
        <w:jc w:val="left"/>
        <w:rPr>
          <w:rFonts w:ascii="仿宋_GB2312" w:eastAsia="仿宋_GB2312" w:cs="宋体"/>
          <w:kern w:val="0"/>
          <w:sz w:val="32"/>
          <w:szCs w:val="32"/>
        </w:rPr>
      </w:pPr>
      <w:r>
        <w:rPr>
          <w:rFonts w:hint="eastAsia" w:ascii="仿宋_GB2312" w:hAnsi="宋体" w:eastAsia="仿宋_GB2312" w:cs="宋体"/>
          <w:kern w:val="0"/>
          <w:sz w:val="32"/>
          <w:szCs w:val="32"/>
        </w:rPr>
        <w:t>第五条</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各教研部应当组织主讲教师在上课前编写出所授课程的教案，并及时进行更新、调整。</w:t>
      </w:r>
    </w:p>
    <w:p>
      <w:pPr>
        <w:widowControl/>
        <w:spacing w:line="480" w:lineRule="auto"/>
        <w:ind w:firstLine="640" w:firstLineChars="200"/>
        <w:jc w:val="left"/>
        <w:rPr>
          <w:rFonts w:ascii="仿宋_GB2312" w:eastAsia="仿宋_GB2312" w:cs="宋体"/>
          <w:kern w:val="0"/>
          <w:sz w:val="32"/>
          <w:szCs w:val="32"/>
        </w:rPr>
      </w:pPr>
      <w:r>
        <w:rPr>
          <w:rFonts w:hint="eastAsia" w:ascii="仿宋_GB2312" w:hAnsi="宋体" w:eastAsia="仿宋_GB2312" w:cs="宋体"/>
          <w:kern w:val="0"/>
          <w:sz w:val="32"/>
          <w:szCs w:val="32"/>
        </w:rPr>
        <w:t>第六条</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教师在编写教案中根据课程类别、教学内容、教学方法的具体情况进行调整，但应当包括第六条规定的基本内容。</w:t>
      </w:r>
    </w:p>
    <w:p>
      <w:pPr>
        <w:widowControl/>
        <w:spacing w:line="480" w:lineRule="auto"/>
        <w:ind w:firstLine="640" w:firstLineChars="200"/>
        <w:jc w:val="left"/>
        <w:rPr>
          <w:rFonts w:ascii="仿宋_GB2312" w:eastAsia="仿宋_GB2312" w:cs="宋体"/>
          <w:kern w:val="0"/>
          <w:sz w:val="32"/>
          <w:szCs w:val="32"/>
        </w:rPr>
      </w:pPr>
      <w:r>
        <w:rPr>
          <w:rFonts w:hint="eastAsia" w:ascii="仿宋_GB2312" w:hAnsi="宋体" w:eastAsia="仿宋_GB2312" w:cs="宋体"/>
          <w:kern w:val="0"/>
          <w:sz w:val="32"/>
          <w:szCs w:val="32"/>
        </w:rPr>
        <w:t>第七条</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教案是教学检查及教学评估工作中的评价依据，主讲教师应妥善保存。</w:t>
      </w:r>
    </w:p>
    <w:p>
      <w:pPr>
        <w:widowControl/>
        <w:spacing w:line="480" w:lineRule="auto"/>
        <w:ind w:firstLine="640" w:firstLineChars="200"/>
        <w:jc w:val="left"/>
        <w:rPr>
          <w:rFonts w:ascii="仿宋_GB2312" w:eastAsia="仿宋_GB2312" w:cs="Arial"/>
          <w:kern w:val="0"/>
          <w:sz w:val="32"/>
          <w:szCs w:val="32"/>
        </w:rPr>
      </w:pPr>
      <w:r>
        <w:rPr>
          <w:rFonts w:hint="eastAsia" w:ascii="仿宋_GB2312" w:hAnsi="宋体" w:eastAsia="仿宋_GB2312" w:cs="宋体"/>
          <w:kern w:val="0"/>
          <w:sz w:val="32"/>
          <w:szCs w:val="32"/>
        </w:rPr>
        <w:t>第八条</w:t>
      </w:r>
      <w:r>
        <w:rPr>
          <w:rFonts w:ascii="仿宋_GB2312" w:hAnsi="宋体" w:eastAsia="仿宋_GB2312" w:cs="宋体"/>
          <w:kern w:val="0"/>
          <w:sz w:val="32"/>
          <w:szCs w:val="32"/>
        </w:rPr>
        <w:t xml:space="preserve"> </w:t>
      </w:r>
      <w:r>
        <w:rPr>
          <w:rFonts w:hint="eastAsia" w:ascii="仿宋_GB2312" w:hAnsi="宋体" w:eastAsia="仿宋_GB2312" w:cs="Arial"/>
          <w:kern w:val="0"/>
          <w:sz w:val="32"/>
          <w:szCs w:val="32"/>
        </w:rPr>
        <w:t>教案管理。</w:t>
      </w:r>
    </w:p>
    <w:p>
      <w:pPr>
        <w:widowControl/>
        <w:spacing w:after="150" w:line="480" w:lineRule="auto"/>
        <w:ind w:firstLine="640" w:firstLineChars="200"/>
        <w:rPr>
          <w:rFonts w:ascii="仿宋_GB2312" w:eastAsia="仿宋_GB2312" w:cs="Arial"/>
          <w:kern w:val="0"/>
          <w:sz w:val="32"/>
          <w:szCs w:val="32"/>
        </w:rPr>
      </w:pPr>
      <w:r>
        <w:rPr>
          <w:rFonts w:hint="eastAsia" w:ascii="仿宋_GB2312" w:hAnsi="宋体" w:eastAsia="仿宋_GB2312" w:cs="Arial"/>
          <w:kern w:val="0"/>
          <w:sz w:val="32"/>
          <w:szCs w:val="32"/>
        </w:rPr>
        <w:t>（一）教案编写须按照教案规范进行制作。</w:t>
      </w:r>
    </w:p>
    <w:p>
      <w:pPr>
        <w:widowControl/>
        <w:spacing w:after="150" w:line="480" w:lineRule="auto"/>
        <w:ind w:firstLine="640" w:firstLineChars="200"/>
        <w:rPr>
          <w:rFonts w:ascii="仿宋_GB2312" w:eastAsia="仿宋_GB2312" w:cs="Arial"/>
          <w:kern w:val="0"/>
          <w:sz w:val="32"/>
          <w:szCs w:val="32"/>
        </w:rPr>
      </w:pPr>
      <w:r>
        <w:rPr>
          <w:rFonts w:hint="eastAsia" w:ascii="仿宋_GB2312" w:hAnsi="宋体" w:eastAsia="仿宋_GB2312" w:cs="Arial"/>
          <w:kern w:val="0"/>
          <w:sz w:val="32"/>
          <w:szCs w:val="32"/>
        </w:rPr>
        <w:t>（二）根据教案规范的要求，可以结合专业、课程特点及教学需要，制定具有创新性的教案。</w:t>
      </w:r>
    </w:p>
    <w:p>
      <w:pPr>
        <w:widowControl/>
        <w:spacing w:after="150" w:line="480" w:lineRule="auto"/>
        <w:ind w:firstLine="640" w:firstLineChars="200"/>
        <w:rPr>
          <w:rFonts w:ascii="仿宋_GB2312" w:eastAsia="仿宋_GB2312" w:cs="Arial"/>
          <w:kern w:val="0"/>
          <w:sz w:val="32"/>
          <w:szCs w:val="32"/>
        </w:rPr>
      </w:pPr>
      <w:r>
        <w:rPr>
          <w:rFonts w:hint="eastAsia" w:ascii="仿宋_GB2312" w:hAnsi="宋体" w:eastAsia="仿宋_GB2312" w:cs="Arial"/>
          <w:kern w:val="0"/>
          <w:sz w:val="32"/>
          <w:szCs w:val="32"/>
        </w:rPr>
        <w:t>（三）教师授课必须携带教案，对于无教案授课的教师，按有关规定严肃处理。</w:t>
      </w:r>
    </w:p>
    <w:p>
      <w:pPr>
        <w:widowControl/>
        <w:spacing w:after="150" w:line="480" w:lineRule="auto"/>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（四）教研部要定期对任课教师的教案进行检查，做好检查记录，并将检查结果作为教师教学工作考核的重要内容。</w:t>
      </w:r>
      <w:r>
        <w:rPr>
          <w:rFonts w:ascii="仿宋_GB2312" w:hAnsi="宋体" w:eastAsia="仿宋_GB2312" w:cs="Arial"/>
          <w:kern w:val="0"/>
          <w:sz w:val="32"/>
          <w:szCs w:val="32"/>
        </w:rPr>
        <w:t xml:space="preserve"> </w:t>
      </w:r>
    </w:p>
    <w:p>
      <w:pPr>
        <w:widowControl/>
        <w:spacing w:after="150" w:line="480" w:lineRule="auto"/>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（五）本院教学督导组成员将对教师教案进行不定期抽查，并将作为教师教学工作考核的重要内容。</w:t>
      </w:r>
      <w:r>
        <w:rPr>
          <w:rFonts w:ascii="仿宋_GB2312" w:hAnsi="宋体" w:eastAsia="仿宋_GB2312" w:cs="Arial"/>
          <w:kern w:val="0"/>
          <w:sz w:val="32"/>
          <w:szCs w:val="32"/>
        </w:rPr>
        <w:t xml:space="preserve"> </w:t>
      </w:r>
    </w:p>
    <w:p>
      <w:pPr>
        <w:spacing w:line="480" w:lineRule="auto"/>
        <w:ind w:firstLine="640" w:firstLineChars="200"/>
        <w:rPr>
          <w:rFonts w:ascii="仿宋_GB2312" w:eastAsia="仿宋_GB2312"/>
          <w:b/>
          <w:sz w:val="32"/>
          <w:szCs w:val="32"/>
        </w:rPr>
      </w:pPr>
      <w:r>
        <w:rPr>
          <w:rFonts w:hint="eastAsia" w:ascii="仿宋_GB2312" w:hAnsi="宋体" w:eastAsia="仿宋_GB2312" w:cs="宋体"/>
          <w:kern w:val="0"/>
          <w:sz w:val="32"/>
          <w:szCs w:val="32"/>
        </w:rPr>
        <w:t>第九条</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本规范由马克思主义学院负责解释。</w:t>
      </w:r>
    </w:p>
    <w:p>
      <w:pPr>
        <w:spacing w:line="480" w:lineRule="auto"/>
        <w:rPr>
          <w:rFonts w:ascii="仿宋_GB2312" w:eastAsia="仿宋_GB2312"/>
          <w:sz w:val="32"/>
          <w:szCs w:val="32"/>
        </w:rPr>
      </w:pPr>
      <w:r>
        <w:rPr>
          <w:rFonts w:ascii="仿宋_GB2312" w:eastAsia="仿宋_GB2312"/>
          <w:sz w:val="32"/>
          <w:szCs w:val="32"/>
        </w:rPr>
        <w:t> </w:t>
      </w:r>
    </w:p>
    <w:p>
      <w:pPr>
        <w:spacing w:line="480" w:lineRule="auto"/>
        <w:rPr>
          <w:rFonts w:ascii="仿宋_GB2312" w:eastAsia="仿宋_GB2312"/>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rPr>
          <w:rFonts w:ascii="仿宋_GB2312" w:eastAsia="仿宋_GB2312"/>
          <w:b/>
          <w:sz w:val="32"/>
          <w:szCs w:val="32"/>
        </w:rPr>
      </w:pPr>
    </w:p>
    <w:p>
      <w:pPr>
        <w:pStyle w:val="2"/>
        <w:jc w:val="center"/>
      </w:pPr>
      <w:bookmarkStart w:id="3" w:name="_Toc529266810"/>
      <w:r>
        <w:rPr>
          <w:rFonts w:hint="eastAsia"/>
        </w:rPr>
        <w:t>马克思主义学院教师说课制度</w:t>
      </w:r>
      <w:bookmarkEnd w:id="3"/>
    </w:p>
    <w:p>
      <w:pPr>
        <w:snapToGrid w:val="0"/>
        <w:spacing w:line="480" w:lineRule="auto"/>
        <w:rPr>
          <w:rFonts w:ascii="仿宋_GB2312" w:eastAsia="仿宋_GB2312"/>
          <w:sz w:val="32"/>
          <w:szCs w:val="32"/>
        </w:rPr>
      </w:pPr>
    </w:p>
    <w:p>
      <w:pPr>
        <w:pStyle w:val="5"/>
        <w:ind w:left="319" w:leftChars="152" w:firstLine="640" w:firstLineChars="200"/>
        <w:rPr>
          <w:rFonts w:ascii="仿宋_GB2312" w:eastAsia="仿宋_GB2312"/>
          <w:sz w:val="32"/>
          <w:szCs w:val="32"/>
        </w:rPr>
      </w:pPr>
      <w:r>
        <w:rPr>
          <w:rFonts w:hint="eastAsia" w:ascii="仿宋_GB2312" w:hAnsi="宋体" w:eastAsia="仿宋_GB2312"/>
          <w:sz w:val="32"/>
          <w:szCs w:val="32"/>
        </w:rPr>
        <w:t>根据教学评估和落实学校说课要求，结合我院的实际情况，特制定本制度。</w:t>
      </w:r>
    </w:p>
    <w:p>
      <w:pPr>
        <w:pStyle w:val="5"/>
        <w:ind w:left="319" w:leftChars="152" w:firstLine="640" w:firstLineChars="200"/>
        <w:rPr>
          <w:rFonts w:ascii="仿宋_GB2312" w:eastAsia="仿宋_GB2312" w:cs="宋体"/>
          <w:sz w:val="32"/>
          <w:szCs w:val="32"/>
        </w:rPr>
      </w:pPr>
      <w:r>
        <w:rPr>
          <w:rFonts w:ascii="仿宋_GB2312" w:eastAsia="仿宋_GB2312"/>
          <w:sz w:val="32"/>
          <w:szCs w:val="32"/>
        </w:rPr>
        <w:t> </w:t>
      </w:r>
      <w:r>
        <w:rPr>
          <w:rFonts w:ascii="仿宋_GB2312" w:hAnsi="宋体" w:eastAsia="仿宋_GB2312" w:cs="宋体"/>
          <w:sz w:val="32"/>
          <w:szCs w:val="32"/>
        </w:rPr>
        <w:t>1</w:t>
      </w:r>
      <w:r>
        <w:rPr>
          <w:rFonts w:hint="eastAsia" w:ascii="仿宋_GB2312" w:hAnsi="宋体" w:eastAsia="仿宋_GB2312" w:cs="宋体"/>
          <w:sz w:val="32"/>
          <w:szCs w:val="32"/>
        </w:rPr>
        <w:t>、说课的目的在于对教师进行全面了解，并进行综合评价，在广大教师积极参与过程中，促进教师素质的提高，进而提高教学质量。</w:t>
      </w:r>
    </w:p>
    <w:p>
      <w:pPr>
        <w:pStyle w:val="5"/>
        <w:ind w:left="319" w:leftChars="152" w:firstLine="640" w:firstLineChars="200"/>
        <w:rPr>
          <w:rFonts w:ascii="仿宋_GB2312"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、任课教师通过说课交流教学经验，活跃教研氛围，展示教师风采，提高教师素质。</w:t>
      </w:r>
    </w:p>
    <w:p>
      <w:pPr>
        <w:pStyle w:val="5"/>
        <w:ind w:left="319" w:leftChars="152" w:firstLine="640" w:firstLineChars="200"/>
        <w:rPr>
          <w:rFonts w:ascii="仿宋_GB2312"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、在说课的过程中，坚持六步说课程序：既说教材、说目的、说内容、说学法、说教法等教学程序，又要任选一章节进行说课。</w:t>
      </w:r>
    </w:p>
    <w:p>
      <w:pPr>
        <w:pStyle w:val="5"/>
        <w:ind w:left="319" w:leftChars="152" w:firstLine="640" w:firstLineChars="200"/>
        <w:rPr>
          <w:rFonts w:ascii="仿宋_GB2312"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、把握好说课的要求，从课程的选择、教学目标的确定、重点和难点的安排、教学方法的使用、教学过程中各个环节的设计以及教学手段的运用和体验等，都应该科学地安排，有步骤地安排，有程序的安排。</w:t>
      </w:r>
    </w:p>
    <w:p>
      <w:pPr>
        <w:pStyle w:val="5"/>
        <w:ind w:left="319" w:leftChars="152" w:firstLine="640" w:firstLineChars="200"/>
        <w:rPr>
          <w:rFonts w:ascii="仿宋_GB2312"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、教师说课的教态要自然、亲切、大方、有感染力。说课语言要简练、严谨、准确，有示范性。</w:t>
      </w:r>
    </w:p>
    <w:p>
      <w:pPr>
        <w:pStyle w:val="5"/>
        <w:ind w:left="319" w:leftChars="152" w:firstLine="640" w:firstLineChars="200"/>
        <w:rPr>
          <w:rFonts w:ascii="仿宋_GB2312" w:eastAsia="仿宋_GB2312" w:cs="宋体"/>
          <w:sz w:val="32"/>
          <w:szCs w:val="32"/>
        </w:rPr>
      </w:pPr>
      <w:r>
        <w:rPr>
          <w:rFonts w:ascii="仿宋_GB2312" w:hAnsi="宋体" w:eastAsia="仿宋_GB2312"/>
          <w:sz w:val="32"/>
          <w:szCs w:val="32"/>
        </w:rPr>
        <w:t>6</w:t>
      </w:r>
      <w:r>
        <w:rPr>
          <w:rFonts w:hint="eastAsia" w:ascii="仿宋_GB2312" w:hAnsi="宋体" w:eastAsia="仿宋_GB2312"/>
          <w:sz w:val="32"/>
          <w:szCs w:val="32"/>
        </w:rPr>
        <w:t>、</w:t>
      </w:r>
      <w:r>
        <w:rPr>
          <w:rFonts w:hint="eastAsia" w:ascii="仿宋_GB2312" w:hAnsi="宋体" w:eastAsia="仿宋_GB2312" w:cs="宋体"/>
          <w:sz w:val="32"/>
          <w:szCs w:val="32"/>
        </w:rPr>
        <w:t>说课要有说稿。将说课的材料系统化，形成说课教案。说课后应将说稿交教研部，教研部必须对每位说课教师填写说课评议表，后交部教学秘书以备案。</w:t>
      </w:r>
    </w:p>
    <w:p>
      <w:pPr>
        <w:pStyle w:val="5"/>
        <w:ind w:left="319" w:leftChars="152" w:firstLine="640" w:firstLineChars="200"/>
        <w:rPr>
          <w:rFonts w:ascii="仿宋_GB2312" w:eastAsia="仿宋_GB2312"/>
          <w:sz w:val="32"/>
          <w:szCs w:val="32"/>
        </w:rPr>
      </w:pPr>
      <w:r>
        <w:rPr>
          <w:rFonts w:ascii="仿宋_GB2312" w:hAnsi="宋体" w:eastAsia="仿宋_GB2312"/>
          <w:sz w:val="32"/>
          <w:szCs w:val="32"/>
        </w:rPr>
        <w:t>7</w:t>
      </w:r>
      <w:r>
        <w:rPr>
          <w:rFonts w:hint="eastAsia" w:ascii="仿宋_GB2312" w:hAnsi="宋体" w:eastAsia="仿宋_GB2312"/>
          <w:sz w:val="32"/>
          <w:szCs w:val="32"/>
        </w:rPr>
        <w:t>、一般参加说课教师是：（</w:t>
      </w:r>
      <w:r>
        <w:rPr>
          <w:rFonts w:ascii="仿宋_GB2312" w:hAnsi="宋体" w:eastAsia="仿宋_GB2312"/>
          <w:sz w:val="32"/>
          <w:szCs w:val="32"/>
        </w:rPr>
        <w:t>1</w:t>
      </w:r>
      <w:r>
        <w:rPr>
          <w:rFonts w:hint="eastAsia" w:ascii="仿宋_GB2312" w:hAnsi="宋体" w:eastAsia="仿宋_GB2312"/>
          <w:sz w:val="32"/>
          <w:szCs w:val="32"/>
        </w:rPr>
        <w:t>）第一次上本科课程的教师；（</w:t>
      </w:r>
      <w:r>
        <w:rPr>
          <w:rFonts w:ascii="仿宋_GB2312" w:hAnsi="宋体" w:eastAsia="仿宋_GB2312"/>
          <w:sz w:val="32"/>
          <w:szCs w:val="32"/>
        </w:rPr>
        <w:t>2</w:t>
      </w:r>
      <w:r>
        <w:rPr>
          <w:rFonts w:hint="eastAsia" w:ascii="仿宋_GB2312" w:hAnsi="宋体" w:eastAsia="仿宋_GB2312"/>
          <w:sz w:val="32"/>
          <w:szCs w:val="32"/>
        </w:rPr>
        <w:t>）每学期上新课的教师。</w:t>
      </w:r>
    </w:p>
    <w:p>
      <w:pPr>
        <w:pStyle w:val="5"/>
        <w:ind w:left="319" w:leftChars="152" w:firstLine="640" w:firstLineChars="200"/>
        <w:rPr>
          <w:rFonts w:ascii="仿宋_GB2312" w:eastAsia="仿宋_GB2312"/>
          <w:sz w:val="32"/>
          <w:szCs w:val="32"/>
        </w:rPr>
      </w:pPr>
      <w:r>
        <w:rPr>
          <w:rFonts w:ascii="仿宋_GB2312" w:hAnsi="宋体" w:eastAsia="仿宋_GB2312"/>
          <w:sz w:val="32"/>
          <w:szCs w:val="32"/>
        </w:rPr>
        <w:t>8</w:t>
      </w:r>
      <w:r>
        <w:rPr>
          <w:rFonts w:hint="eastAsia" w:ascii="仿宋_GB2312" w:hAnsi="宋体" w:eastAsia="仿宋_GB2312"/>
          <w:sz w:val="32"/>
          <w:szCs w:val="32"/>
        </w:rPr>
        <w:t>、以教研部为单位说课，坚持人人参加，所有的教师都要有说课的机会，教研部主任以及骨干教师要起到模范作用。</w:t>
      </w:r>
    </w:p>
    <w:p>
      <w:pPr>
        <w:pStyle w:val="5"/>
        <w:ind w:left="319" w:leftChars="152" w:firstLine="640" w:firstLineChars="200"/>
        <w:rPr>
          <w:rFonts w:ascii="仿宋_GB2312" w:eastAsia="仿宋_GB2312"/>
          <w:sz w:val="32"/>
          <w:szCs w:val="32"/>
        </w:rPr>
      </w:pPr>
      <w:r>
        <w:rPr>
          <w:rFonts w:ascii="仿宋_GB2312" w:hAnsi="宋体" w:eastAsia="仿宋_GB2312"/>
          <w:sz w:val="32"/>
          <w:szCs w:val="32"/>
        </w:rPr>
        <w:t>9</w:t>
      </w:r>
      <w:r>
        <w:rPr>
          <w:rFonts w:hint="eastAsia" w:ascii="仿宋_GB2312" w:hAnsi="宋体" w:eastAsia="仿宋_GB2312"/>
          <w:sz w:val="32"/>
          <w:szCs w:val="32"/>
        </w:rPr>
        <w:t>、各教研部要坚持每学期至少组织一次观摩课活动。观摩前，任课教师要说自己的设想和思路，课后还要讲述个人的体会、自我评价。教研部要集体评课，达到说、讲、评三结合。</w:t>
      </w:r>
    </w:p>
    <w:p>
      <w:pPr>
        <w:pStyle w:val="5"/>
        <w:ind w:left="319" w:leftChars="152" w:firstLine="640" w:firstLineChars="200"/>
        <w:rPr>
          <w:rFonts w:ascii="仿宋_GB2312" w:eastAsia="仿宋_GB2312"/>
          <w:sz w:val="32"/>
          <w:szCs w:val="32"/>
        </w:rPr>
      </w:pPr>
      <w:r>
        <w:rPr>
          <w:rFonts w:ascii="仿宋_GB2312" w:hAnsi="宋体" w:eastAsia="仿宋_GB2312"/>
          <w:sz w:val="32"/>
          <w:szCs w:val="32"/>
        </w:rPr>
        <w:t>10</w:t>
      </w:r>
      <w:r>
        <w:rPr>
          <w:rFonts w:hint="eastAsia" w:ascii="仿宋_GB2312" w:hAnsi="宋体" w:eastAsia="仿宋_GB2312"/>
          <w:sz w:val="32"/>
          <w:szCs w:val="32"/>
        </w:rPr>
        <w:t>、说明：由上级机关组织，参加新课程备课会或培训的教师可以不参加说课。</w:t>
      </w:r>
    </w:p>
    <w:p>
      <w:pPr>
        <w:snapToGrid w:val="0"/>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rPr>
          <w:rFonts w:ascii="仿宋_GB2312" w:eastAsia="仿宋_GB2312"/>
          <w:b/>
          <w:sz w:val="32"/>
          <w:szCs w:val="32"/>
        </w:rPr>
      </w:pPr>
    </w:p>
    <w:p>
      <w:pPr>
        <w:pStyle w:val="2"/>
        <w:jc w:val="center"/>
      </w:pPr>
      <w:bookmarkStart w:id="4" w:name="_Toc529266811"/>
      <w:r>
        <w:rPr>
          <w:rFonts w:hint="eastAsia"/>
        </w:rPr>
        <w:t>马克思主义学院教师听课评课制度</w:t>
      </w:r>
      <w:bookmarkEnd w:id="4"/>
    </w:p>
    <w:p>
      <w:pPr>
        <w:spacing w:line="480" w:lineRule="auto"/>
        <w:rPr>
          <w:rFonts w:ascii="仿宋_GB2312" w:eastAsia="仿宋_GB2312"/>
          <w:sz w:val="32"/>
          <w:szCs w:val="32"/>
        </w:rPr>
      </w:pPr>
    </w:p>
    <w:p>
      <w:pPr>
        <w:spacing w:line="480" w:lineRule="auto"/>
        <w:ind w:firstLine="640" w:firstLineChars="200"/>
        <w:rPr>
          <w:rFonts w:ascii="仿宋_GB2312" w:eastAsia="仿宋_GB2312"/>
          <w:sz w:val="32"/>
          <w:szCs w:val="32"/>
        </w:rPr>
      </w:pPr>
      <w:r>
        <w:rPr>
          <w:rFonts w:hint="eastAsia" w:ascii="仿宋_GB2312" w:eastAsia="仿宋_GB2312"/>
          <w:sz w:val="32"/>
          <w:szCs w:val="32"/>
        </w:rPr>
        <w:t>为了深入了解课堂教学情况，学习交流教学经验，改进教学方法，促进教师教学业务水平和课堂教学质量的提高，特制定听课、评课活动制度：</w:t>
      </w:r>
    </w:p>
    <w:p>
      <w:pPr>
        <w:spacing w:line="480" w:lineRule="auto"/>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、教师相互听课，每学期不少于</w:t>
      </w:r>
      <w:r>
        <w:rPr>
          <w:rFonts w:hint="eastAsia" w:ascii="仿宋_GB2312" w:eastAsia="仿宋_GB2312"/>
          <w:sz w:val="32"/>
          <w:szCs w:val="32"/>
          <w:lang w:val="en-US" w:eastAsia="zh-CN"/>
        </w:rPr>
        <w:t>4学时</w:t>
      </w:r>
      <w:r>
        <w:rPr>
          <w:rFonts w:hint="eastAsia" w:ascii="仿宋_GB2312" w:eastAsia="仿宋_GB2312"/>
          <w:sz w:val="32"/>
          <w:szCs w:val="32"/>
        </w:rPr>
        <w:t>，教研部主任听课每学期不少于</w:t>
      </w:r>
      <w:r>
        <w:rPr>
          <w:rFonts w:ascii="仿宋_GB2312" w:eastAsia="仿宋_GB2312"/>
          <w:sz w:val="32"/>
          <w:szCs w:val="32"/>
        </w:rPr>
        <w:t>8</w:t>
      </w:r>
      <w:r>
        <w:rPr>
          <w:rFonts w:hint="eastAsia" w:ascii="仿宋_GB2312" w:eastAsia="仿宋_GB2312"/>
          <w:sz w:val="32"/>
          <w:szCs w:val="32"/>
          <w:lang w:eastAsia="zh-CN"/>
        </w:rPr>
        <w:t>学时</w:t>
      </w:r>
      <w:r>
        <w:rPr>
          <w:rFonts w:hint="eastAsia" w:ascii="仿宋_GB2312" w:eastAsia="仿宋_GB2312"/>
          <w:sz w:val="32"/>
          <w:szCs w:val="32"/>
        </w:rPr>
        <w:t>，学院领导听课每学期不少于</w:t>
      </w:r>
      <w:r>
        <w:rPr>
          <w:rFonts w:ascii="仿宋_GB2312" w:eastAsia="仿宋_GB2312"/>
          <w:sz w:val="32"/>
          <w:szCs w:val="32"/>
        </w:rPr>
        <w:t>10</w:t>
      </w:r>
      <w:r>
        <w:rPr>
          <w:rFonts w:hint="eastAsia" w:ascii="仿宋_GB2312" w:eastAsia="仿宋_GB2312"/>
          <w:sz w:val="32"/>
          <w:szCs w:val="32"/>
          <w:lang w:eastAsia="zh-CN"/>
        </w:rPr>
        <w:t>学时</w:t>
      </w:r>
      <w:r>
        <w:rPr>
          <w:rFonts w:hint="eastAsia" w:ascii="仿宋_GB2312" w:eastAsia="仿宋_GB2312"/>
          <w:sz w:val="32"/>
          <w:szCs w:val="32"/>
        </w:rPr>
        <w:t>。</w:t>
      </w:r>
    </w:p>
    <w:p>
      <w:pPr>
        <w:spacing w:line="480" w:lineRule="auto"/>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、教师可采取单独听课或集体听课的形式。</w:t>
      </w:r>
    </w:p>
    <w:p>
      <w:pPr>
        <w:spacing w:line="480" w:lineRule="auto"/>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、教研部可组织集体听课活动和民主评课活动。</w:t>
      </w:r>
    </w:p>
    <w:p>
      <w:pPr>
        <w:spacing w:line="480" w:lineRule="auto"/>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、听评课教师要做好听评课记录并归档。</w:t>
      </w:r>
    </w:p>
    <w:p>
      <w:pPr>
        <w:spacing w:line="480" w:lineRule="auto"/>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、积极开展听课、评课活动，努力提高教育教学质量。</w:t>
      </w:r>
    </w:p>
    <w:p>
      <w:pPr>
        <w:spacing w:line="480" w:lineRule="auto"/>
        <w:jc w:val="center"/>
        <w:rPr>
          <w:rStyle w:val="14"/>
          <w:rFonts w:ascii="仿宋_GB2312" w:hAnsi="宋体" w:eastAsia="仿宋_GB2312"/>
          <w:sz w:val="32"/>
          <w:szCs w:val="32"/>
        </w:rPr>
      </w:pPr>
    </w:p>
    <w:p>
      <w:pPr>
        <w:spacing w:line="480" w:lineRule="auto"/>
        <w:jc w:val="center"/>
        <w:rPr>
          <w:rStyle w:val="14"/>
          <w:rFonts w:ascii="仿宋_GB2312" w:hAnsi="宋体" w:eastAsia="仿宋_GB2312"/>
          <w:sz w:val="32"/>
          <w:szCs w:val="32"/>
        </w:rPr>
      </w:pPr>
    </w:p>
    <w:p>
      <w:pPr>
        <w:spacing w:line="480" w:lineRule="auto"/>
        <w:jc w:val="center"/>
        <w:rPr>
          <w:rStyle w:val="14"/>
          <w:rFonts w:ascii="仿宋_GB2312" w:hAnsi="宋体" w:eastAsia="仿宋_GB2312"/>
          <w:sz w:val="32"/>
          <w:szCs w:val="32"/>
        </w:rPr>
      </w:pPr>
    </w:p>
    <w:p>
      <w:pPr>
        <w:spacing w:line="480" w:lineRule="auto"/>
        <w:jc w:val="center"/>
        <w:rPr>
          <w:rStyle w:val="14"/>
          <w:rFonts w:ascii="仿宋_GB2312" w:hAnsi="宋体" w:eastAsia="仿宋_GB2312"/>
          <w:sz w:val="32"/>
          <w:szCs w:val="32"/>
        </w:rPr>
      </w:pPr>
    </w:p>
    <w:p>
      <w:pPr>
        <w:spacing w:line="480" w:lineRule="auto"/>
        <w:jc w:val="center"/>
        <w:rPr>
          <w:rStyle w:val="14"/>
          <w:rFonts w:ascii="仿宋_GB2312" w:hAnsi="宋体" w:eastAsia="仿宋_GB2312"/>
          <w:sz w:val="32"/>
          <w:szCs w:val="32"/>
        </w:rPr>
      </w:pPr>
    </w:p>
    <w:p>
      <w:pPr>
        <w:spacing w:line="480" w:lineRule="auto"/>
        <w:jc w:val="center"/>
        <w:rPr>
          <w:rStyle w:val="14"/>
          <w:rFonts w:ascii="仿宋_GB2312" w:hAnsi="宋体" w:eastAsia="仿宋_GB2312"/>
          <w:sz w:val="32"/>
          <w:szCs w:val="32"/>
        </w:rPr>
      </w:pPr>
    </w:p>
    <w:p>
      <w:pPr>
        <w:spacing w:line="480" w:lineRule="auto"/>
        <w:jc w:val="center"/>
        <w:rPr>
          <w:rStyle w:val="14"/>
          <w:rFonts w:ascii="仿宋_GB2312" w:hAnsi="宋体" w:eastAsia="仿宋_GB2312"/>
          <w:sz w:val="32"/>
          <w:szCs w:val="32"/>
        </w:rPr>
      </w:pPr>
    </w:p>
    <w:p>
      <w:pPr>
        <w:spacing w:line="480" w:lineRule="auto"/>
        <w:jc w:val="center"/>
        <w:rPr>
          <w:rStyle w:val="14"/>
          <w:rFonts w:ascii="仿宋_GB2312" w:hAnsi="宋体" w:eastAsia="仿宋_GB2312"/>
          <w:sz w:val="32"/>
          <w:szCs w:val="32"/>
        </w:rPr>
      </w:pPr>
    </w:p>
    <w:p>
      <w:pPr>
        <w:spacing w:line="480" w:lineRule="auto"/>
        <w:rPr>
          <w:rStyle w:val="14"/>
          <w:rFonts w:ascii="仿宋_GB2312" w:hAnsi="宋体" w:eastAsia="仿宋_GB2312"/>
          <w:sz w:val="32"/>
          <w:szCs w:val="32"/>
        </w:rPr>
      </w:pPr>
    </w:p>
    <w:p>
      <w:pPr>
        <w:spacing w:line="480" w:lineRule="auto"/>
        <w:jc w:val="center"/>
        <w:rPr>
          <w:rStyle w:val="14"/>
          <w:rFonts w:ascii="仿宋_GB2312" w:hAnsi="宋体" w:eastAsia="仿宋_GB2312"/>
          <w:sz w:val="32"/>
          <w:szCs w:val="32"/>
        </w:rPr>
      </w:pPr>
    </w:p>
    <w:p>
      <w:pPr>
        <w:pStyle w:val="2"/>
        <w:jc w:val="center"/>
        <w:rPr>
          <w:b w:val="0"/>
        </w:rPr>
      </w:pPr>
      <w:r>
        <w:rPr>
          <w:rStyle w:val="14"/>
          <w:rFonts w:ascii="宋体" w:hAnsi="宋体"/>
          <w:b/>
          <w:bCs w:val="0"/>
        </w:rPr>
        <w:t xml:space="preserve">   </w:t>
      </w:r>
      <w:bookmarkStart w:id="5" w:name="_Toc529266812"/>
      <w:r>
        <w:rPr>
          <w:rStyle w:val="14"/>
          <w:rFonts w:hint="eastAsia" w:ascii="宋体" w:hAnsi="宋体"/>
          <w:b/>
          <w:bCs w:val="0"/>
        </w:rPr>
        <w:t>马克思主义学院领导干部、教研部主任听课制度</w:t>
      </w:r>
      <w:bookmarkEnd w:id="5"/>
    </w:p>
    <w:p>
      <w:pPr>
        <w:spacing w:line="480" w:lineRule="auto"/>
        <w:rPr>
          <w:rFonts w:ascii="仿宋_GB2312" w:eastAsia="仿宋_GB2312"/>
          <w:sz w:val="32"/>
          <w:szCs w:val="32"/>
        </w:rPr>
      </w:pPr>
      <w:r>
        <w:rPr>
          <w:rFonts w:ascii="仿宋_GB2312" w:eastAsia="仿宋_GB2312"/>
          <w:sz w:val="32"/>
          <w:szCs w:val="32"/>
        </w:rPr>
        <w:t> </w:t>
      </w:r>
    </w:p>
    <w:p>
      <w:pPr>
        <w:spacing w:line="480" w:lineRule="auto"/>
        <w:ind w:firstLine="640" w:firstLineChars="200"/>
        <w:rPr>
          <w:rFonts w:ascii="仿宋_GB2312" w:eastAsia="仿宋_GB2312"/>
          <w:sz w:val="32"/>
          <w:szCs w:val="32"/>
        </w:rPr>
      </w:pPr>
      <w:r>
        <w:rPr>
          <w:rFonts w:hint="eastAsia" w:ascii="仿宋_GB2312" w:hAnsi="宋体" w:eastAsia="仿宋_GB2312"/>
          <w:sz w:val="32"/>
          <w:szCs w:val="32"/>
        </w:rPr>
        <w:t>为了深入了解本科教学工作情况，及时解决教学出现的问题，不断提高教学质量，制定本制度。</w:t>
      </w:r>
    </w:p>
    <w:p>
      <w:pPr>
        <w:pStyle w:val="21"/>
        <w:spacing w:line="480" w:lineRule="auto"/>
        <w:ind w:firstLine="643"/>
        <w:rPr>
          <w:rFonts w:ascii="仿宋_GB2312" w:eastAsia="仿宋_GB2312"/>
          <w:sz w:val="32"/>
          <w:szCs w:val="32"/>
        </w:rPr>
      </w:pPr>
      <w:r>
        <w:rPr>
          <w:rFonts w:hint="eastAsia" w:ascii="仿宋_GB2312" w:hAnsi="宋体" w:eastAsia="仿宋_GB2312"/>
          <w:b/>
          <w:sz w:val="32"/>
          <w:szCs w:val="32"/>
        </w:rPr>
        <w:t>第一条</w:t>
      </w:r>
      <w:r>
        <w:rPr>
          <w:rFonts w:ascii="仿宋_GB2312" w:hAnsi="宋体" w:eastAsia="仿宋_GB2312"/>
          <w:sz w:val="32"/>
          <w:szCs w:val="32"/>
        </w:rPr>
        <w:t xml:space="preserve">  </w:t>
      </w:r>
      <w:r>
        <w:rPr>
          <w:rFonts w:hint="eastAsia" w:ascii="仿宋_GB2312" w:hAnsi="宋体" w:eastAsia="仿宋_GB2312"/>
          <w:sz w:val="32"/>
          <w:szCs w:val="32"/>
        </w:rPr>
        <w:t>学院院长、副院长、各教研部主任应通过听课与师生交流，了解教学情况。</w:t>
      </w:r>
    </w:p>
    <w:p>
      <w:pPr>
        <w:pStyle w:val="21"/>
        <w:spacing w:line="480" w:lineRule="auto"/>
        <w:ind w:firstLine="643"/>
        <w:rPr>
          <w:rFonts w:ascii="仿宋_GB2312" w:eastAsia="仿宋_GB2312"/>
          <w:sz w:val="32"/>
          <w:szCs w:val="32"/>
        </w:rPr>
      </w:pPr>
      <w:r>
        <w:rPr>
          <w:rFonts w:hint="eastAsia" w:ascii="仿宋_GB2312" w:hAnsi="宋体" w:eastAsia="仿宋_GB2312"/>
          <w:b/>
          <w:sz w:val="32"/>
          <w:szCs w:val="32"/>
        </w:rPr>
        <w:t>第二条</w:t>
      </w:r>
      <w:r>
        <w:rPr>
          <w:rFonts w:ascii="仿宋_GB2312" w:hAnsi="宋体" w:eastAsia="仿宋_GB2312"/>
          <w:sz w:val="32"/>
          <w:szCs w:val="32"/>
        </w:rPr>
        <w:t xml:space="preserve">  </w:t>
      </w:r>
      <w:r>
        <w:rPr>
          <w:rFonts w:hint="eastAsia" w:ascii="仿宋_GB2312" w:hAnsi="宋体" w:eastAsia="仿宋_GB2312"/>
          <w:sz w:val="32"/>
          <w:szCs w:val="32"/>
        </w:rPr>
        <w:t>学院院长、副院长、每学期至少听课</w:t>
      </w:r>
      <w:r>
        <w:rPr>
          <w:rFonts w:ascii="仿宋_GB2312" w:hAnsi="宋体" w:eastAsia="仿宋_GB2312"/>
          <w:sz w:val="32"/>
          <w:szCs w:val="32"/>
        </w:rPr>
        <w:t xml:space="preserve"> 10 </w:t>
      </w:r>
      <w:r>
        <w:rPr>
          <w:rFonts w:hint="eastAsia" w:ascii="仿宋_GB2312" w:hAnsi="宋体" w:eastAsia="仿宋_GB2312"/>
          <w:sz w:val="32"/>
          <w:szCs w:val="32"/>
          <w:lang w:eastAsia="zh-CN"/>
        </w:rPr>
        <w:t>学时</w:t>
      </w:r>
      <w:r>
        <w:rPr>
          <w:rFonts w:hint="eastAsia" w:ascii="仿宋_GB2312" w:hAnsi="宋体" w:eastAsia="仿宋_GB2312"/>
          <w:sz w:val="32"/>
          <w:szCs w:val="32"/>
        </w:rPr>
        <w:t>。</w:t>
      </w:r>
    </w:p>
    <w:p>
      <w:pPr>
        <w:spacing w:line="480" w:lineRule="auto"/>
        <w:ind w:firstLine="630" w:firstLineChars="196"/>
        <w:rPr>
          <w:rFonts w:ascii="仿宋_GB2312" w:eastAsia="仿宋_GB2312"/>
          <w:sz w:val="32"/>
          <w:szCs w:val="32"/>
        </w:rPr>
      </w:pPr>
      <w:r>
        <w:rPr>
          <w:rFonts w:hint="eastAsia" w:ascii="仿宋_GB2312" w:hAnsi="宋体" w:eastAsia="仿宋_GB2312"/>
          <w:b/>
          <w:bCs/>
          <w:sz w:val="32"/>
          <w:szCs w:val="32"/>
        </w:rPr>
        <w:t>第三条</w:t>
      </w:r>
      <w:r>
        <w:rPr>
          <w:rFonts w:ascii="仿宋_GB2312" w:hAnsi="宋体" w:eastAsia="仿宋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教研部主任每学期至少听课</w:t>
      </w:r>
      <w:r>
        <w:rPr>
          <w:rFonts w:ascii="仿宋_GB2312" w:hAnsi="宋体" w:eastAsia="仿宋_GB2312"/>
          <w:sz w:val="32"/>
          <w:szCs w:val="32"/>
        </w:rPr>
        <w:t xml:space="preserve"> 8 </w:t>
      </w:r>
      <w:r>
        <w:rPr>
          <w:rFonts w:hint="eastAsia" w:ascii="仿宋_GB2312" w:hAnsi="宋体" w:eastAsia="仿宋_GB2312"/>
          <w:sz w:val="32"/>
          <w:szCs w:val="32"/>
          <w:lang w:eastAsia="zh-CN"/>
        </w:rPr>
        <w:t>学时</w:t>
      </w:r>
      <w:r>
        <w:rPr>
          <w:rFonts w:hint="eastAsia" w:ascii="仿宋_GB2312" w:hAnsi="宋体" w:eastAsia="仿宋_GB2312"/>
          <w:sz w:val="32"/>
          <w:szCs w:val="32"/>
        </w:rPr>
        <w:t>。</w:t>
      </w:r>
    </w:p>
    <w:p>
      <w:pPr>
        <w:spacing w:line="480" w:lineRule="auto"/>
        <w:ind w:firstLine="643" w:firstLineChars="200"/>
        <w:rPr>
          <w:rFonts w:ascii="仿宋_GB2312" w:eastAsia="仿宋_GB2312"/>
          <w:sz w:val="32"/>
          <w:szCs w:val="32"/>
        </w:rPr>
      </w:pPr>
      <w:r>
        <w:rPr>
          <w:rFonts w:hint="eastAsia" w:ascii="仿宋_GB2312" w:hAnsi="宋体" w:eastAsia="仿宋_GB2312"/>
          <w:b/>
          <w:bCs/>
          <w:sz w:val="32"/>
          <w:szCs w:val="32"/>
        </w:rPr>
        <w:t>第四条</w:t>
      </w:r>
      <w:r>
        <w:rPr>
          <w:rFonts w:ascii="仿宋_GB2312" w:hAnsi="宋体" w:eastAsia="仿宋_GB2312"/>
          <w:sz w:val="32"/>
          <w:szCs w:val="32"/>
        </w:rPr>
        <w:t xml:space="preserve"> </w:t>
      </w:r>
      <w:r>
        <w:rPr>
          <w:rFonts w:hint="eastAsia" w:ascii="仿宋_GB2312" w:hAnsi="宋体" w:eastAsia="仿宋_GB2312"/>
          <w:sz w:val="32"/>
          <w:szCs w:val="32"/>
        </w:rPr>
        <w:t xml:space="preserve"> 通过听课，主要解以下情况：</w:t>
      </w:r>
    </w:p>
    <w:p>
      <w:pPr>
        <w:spacing w:line="480" w:lineRule="auto"/>
        <w:rPr>
          <w:rFonts w:ascii="仿宋_GB2312" w:hAnsi="宋体" w:eastAsia="仿宋_GB2312"/>
          <w:b/>
          <w:sz w:val="32"/>
          <w:szCs w:val="32"/>
        </w:rPr>
      </w:pPr>
      <w:r>
        <w:rPr>
          <w:rFonts w:hint="eastAsia" w:ascii="仿宋_GB2312" w:hAnsi="宋体" w:eastAsia="仿宋_GB2312"/>
          <w:b/>
          <w:sz w:val="32"/>
          <w:szCs w:val="32"/>
        </w:rPr>
        <w:t>（一）教师情况：</w:t>
      </w:r>
      <w:r>
        <w:rPr>
          <w:rFonts w:ascii="仿宋_GB2312" w:hAnsi="宋体" w:eastAsia="仿宋_GB2312"/>
          <w:b/>
          <w:sz w:val="32"/>
          <w:szCs w:val="32"/>
        </w:rPr>
        <w:t xml:space="preserve"> </w:t>
      </w:r>
    </w:p>
    <w:p>
      <w:pPr>
        <w:spacing w:line="480" w:lineRule="auto"/>
        <w:ind w:firstLine="640" w:firstLineChars="200"/>
        <w:rPr>
          <w:rFonts w:ascii="仿宋_GB2312"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、备课情况：包括课前准备是否充分、有无教案、教案是否适当，是否按照大纲要求备课、是否向学生推荐参考书目或资料等；</w:t>
      </w:r>
    </w:p>
    <w:p>
      <w:pPr>
        <w:spacing w:line="480" w:lineRule="auto"/>
        <w:ind w:firstLine="640" w:firstLineChars="200"/>
        <w:rPr>
          <w:rFonts w:ascii="仿宋_GB2312"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、讲授情况：包括讲授语言、逻辑性、条理性、准确性、针对性、启发性、板书是否符合研究型教学要求等；</w:t>
      </w:r>
    </w:p>
    <w:p>
      <w:pPr>
        <w:spacing w:line="480" w:lineRule="auto"/>
        <w:ind w:firstLine="640" w:firstLineChars="200"/>
        <w:rPr>
          <w:rFonts w:ascii="仿宋_GB2312"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、课堂组织情况：包括准时上下课、课堂气氛、讲课节奏、学生注意力调动、提问和答疑、课堂管理等；</w:t>
      </w:r>
    </w:p>
    <w:p>
      <w:pPr>
        <w:spacing w:line="480" w:lineRule="auto"/>
        <w:ind w:firstLine="640" w:firstLineChars="200"/>
        <w:rPr>
          <w:rFonts w:ascii="仿宋_GB2312"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、学生反映：包括是否关心学生，对学生的学习有无严格要求等。</w:t>
      </w:r>
    </w:p>
    <w:p>
      <w:pPr>
        <w:spacing w:line="480" w:lineRule="auto"/>
        <w:rPr>
          <w:rFonts w:ascii="仿宋_GB2312" w:eastAsia="仿宋_GB2312"/>
          <w:b/>
          <w:sz w:val="32"/>
          <w:szCs w:val="32"/>
        </w:rPr>
      </w:pPr>
      <w:r>
        <w:rPr>
          <w:rFonts w:hint="eastAsia" w:ascii="仿宋_GB2312" w:hAnsi="宋体" w:eastAsia="仿宋_GB2312"/>
          <w:b/>
          <w:sz w:val="32"/>
          <w:szCs w:val="32"/>
        </w:rPr>
        <w:t>（二）学生学习情况</w:t>
      </w:r>
    </w:p>
    <w:p>
      <w:pPr>
        <w:spacing w:line="480" w:lineRule="auto"/>
        <w:ind w:firstLine="640" w:firstLineChars="200"/>
        <w:rPr>
          <w:rFonts w:ascii="仿宋_GB2312"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、学生到课人数、迟到早退情况；</w:t>
      </w:r>
    </w:p>
    <w:p>
      <w:pPr>
        <w:spacing w:line="480" w:lineRule="auto"/>
        <w:ind w:firstLine="640" w:firstLineChars="200"/>
        <w:rPr>
          <w:rFonts w:ascii="仿宋_GB2312"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、学生听课情况（认真与否）；</w:t>
      </w:r>
    </w:p>
    <w:p>
      <w:pPr>
        <w:spacing w:line="480" w:lineRule="auto"/>
        <w:ind w:firstLine="640" w:firstLineChars="200"/>
        <w:rPr>
          <w:rFonts w:ascii="仿宋_GB2312"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、学生对大纲、教材、教参等教学资料的使用情况；</w:t>
      </w:r>
    </w:p>
    <w:p>
      <w:pPr>
        <w:spacing w:line="480" w:lineRule="auto"/>
        <w:ind w:firstLine="640" w:firstLineChars="200"/>
        <w:rPr>
          <w:rFonts w:ascii="仿宋_GB2312"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、教师对学生的反映和评价。</w:t>
      </w:r>
    </w:p>
    <w:p>
      <w:pPr>
        <w:spacing w:line="480" w:lineRule="auto"/>
        <w:rPr>
          <w:rFonts w:ascii="仿宋_GB2312" w:eastAsia="仿宋_GB2312"/>
          <w:b/>
          <w:sz w:val="32"/>
          <w:szCs w:val="32"/>
        </w:rPr>
      </w:pPr>
      <w:r>
        <w:rPr>
          <w:rFonts w:hint="eastAsia" w:ascii="仿宋_GB2312" w:hAnsi="宋体" w:eastAsia="仿宋_GB2312"/>
          <w:b/>
          <w:sz w:val="32"/>
          <w:szCs w:val="32"/>
        </w:rPr>
        <w:t>（三）教学条件情况</w:t>
      </w:r>
    </w:p>
    <w:p>
      <w:pPr>
        <w:spacing w:line="480" w:lineRule="auto"/>
        <w:ind w:firstLine="640" w:firstLineChars="200"/>
        <w:rPr>
          <w:rFonts w:ascii="仿宋_GB2312" w:eastAsia="仿宋_GB2312"/>
          <w:sz w:val="32"/>
          <w:szCs w:val="32"/>
        </w:rPr>
      </w:pPr>
      <w:r>
        <w:rPr>
          <w:rFonts w:hint="eastAsia" w:ascii="仿宋_GB2312" w:hAnsi="宋体" w:eastAsia="仿宋_GB2312"/>
          <w:sz w:val="32"/>
          <w:szCs w:val="32"/>
        </w:rPr>
        <w:t>包括教室、桌椅、黑板、灯光、扩音设备、教室周边环境等是否适合教学需要。</w:t>
      </w:r>
    </w:p>
    <w:p>
      <w:pPr>
        <w:spacing w:line="480" w:lineRule="auto"/>
        <w:ind w:firstLine="630" w:firstLineChars="196"/>
        <w:rPr>
          <w:rFonts w:ascii="仿宋_GB2312" w:eastAsia="仿宋_GB2312"/>
          <w:sz w:val="32"/>
          <w:szCs w:val="32"/>
        </w:rPr>
      </w:pPr>
      <w:r>
        <w:rPr>
          <w:rFonts w:hint="eastAsia" w:ascii="仿宋_GB2312" w:hAnsi="宋体" w:eastAsia="仿宋_GB2312"/>
          <w:b/>
          <w:bCs/>
          <w:sz w:val="32"/>
          <w:szCs w:val="32"/>
        </w:rPr>
        <w:t>第五条</w:t>
      </w:r>
      <w:r>
        <w:rPr>
          <w:rFonts w:ascii="仿宋_GB2312" w:hAnsi="宋体" w:eastAsia="仿宋_GB2312"/>
          <w:sz w:val="32"/>
          <w:szCs w:val="32"/>
        </w:rPr>
        <w:t xml:space="preserve"> </w:t>
      </w:r>
      <w:r>
        <w:rPr>
          <w:rFonts w:hint="eastAsia" w:ascii="仿宋_GB2312" w:hAnsi="宋体" w:eastAsia="仿宋_GB2312"/>
          <w:sz w:val="32"/>
          <w:szCs w:val="32"/>
        </w:rPr>
        <w:t>听课原则上采取随机方式，学院一般不做统一安排。</w:t>
      </w:r>
    </w:p>
    <w:p>
      <w:pPr>
        <w:spacing w:line="480" w:lineRule="auto"/>
        <w:ind w:firstLine="630" w:firstLineChars="196"/>
        <w:rPr>
          <w:rFonts w:ascii="仿宋_GB2312" w:eastAsia="仿宋_GB2312"/>
          <w:sz w:val="32"/>
          <w:szCs w:val="32"/>
        </w:rPr>
      </w:pPr>
      <w:r>
        <w:rPr>
          <w:rFonts w:hint="eastAsia" w:ascii="仿宋_GB2312" w:hAnsi="宋体" w:eastAsia="仿宋_GB2312"/>
          <w:b/>
          <w:bCs/>
          <w:sz w:val="32"/>
          <w:szCs w:val="32"/>
        </w:rPr>
        <w:t>第六条</w:t>
      </w:r>
      <w:r>
        <w:rPr>
          <w:rFonts w:ascii="仿宋_GB2312" w:hAnsi="宋体" w:eastAsia="仿宋_GB2312"/>
          <w:sz w:val="32"/>
          <w:szCs w:val="32"/>
        </w:rPr>
        <w:t xml:space="preserve"> </w:t>
      </w:r>
      <w:r>
        <w:rPr>
          <w:rFonts w:hint="eastAsia" w:ascii="仿宋_GB2312" w:hAnsi="宋体" w:eastAsia="仿宋_GB2312"/>
          <w:sz w:val="32"/>
          <w:szCs w:val="32"/>
        </w:rPr>
        <w:t>每学期开学之后由学院教学秘书发给每位听课者《</w:t>
      </w:r>
      <w:r>
        <w:rPr>
          <w:rFonts w:hint="eastAsia" w:ascii="仿宋_GB2312" w:hAnsi="宋体" w:eastAsia="仿宋_GB2312"/>
          <w:sz w:val="32"/>
          <w:szCs w:val="32"/>
          <w:lang w:eastAsia="zh-CN"/>
        </w:rPr>
        <w:t>福建工程学院听课</w:t>
      </w:r>
      <w:r>
        <w:rPr>
          <w:rFonts w:hint="eastAsia" w:ascii="仿宋_GB2312" w:hAnsi="宋体" w:eastAsia="仿宋_GB2312"/>
          <w:sz w:val="32"/>
          <w:szCs w:val="32"/>
        </w:rPr>
        <w:t>表》，听课者到教学秘书处查阅课表，自行确定所听课程和时间。在听课结束后，学院领导、教研部主任须填写《听课表》，交回教学秘书处。</w:t>
      </w:r>
    </w:p>
    <w:p>
      <w:pPr>
        <w:spacing w:line="480" w:lineRule="auto"/>
        <w:ind w:firstLine="630" w:firstLineChars="196"/>
        <w:rPr>
          <w:rFonts w:ascii="仿宋_GB2312" w:eastAsia="仿宋_GB2312"/>
          <w:sz w:val="32"/>
          <w:szCs w:val="32"/>
        </w:rPr>
      </w:pPr>
      <w:r>
        <w:rPr>
          <w:rFonts w:hint="eastAsia" w:ascii="仿宋_GB2312" w:hAnsi="宋体" w:eastAsia="仿宋_GB2312"/>
          <w:b/>
          <w:bCs/>
          <w:sz w:val="32"/>
          <w:szCs w:val="32"/>
        </w:rPr>
        <w:t>第七条</w:t>
      </w:r>
      <w:r>
        <w:rPr>
          <w:rFonts w:ascii="仿宋_GB2312" w:hAnsi="宋体" w:eastAsia="仿宋_GB2312"/>
          <w:sz w:val="32"/>
          <w:szCs w:val="32"/>
        </w:rPr>
        <w:t xml:space="preserve"> </w:t>
      </w:r>
      <w:r>
        <w:rPr>
          <w:rFonts w:hint="eastAsia" w:ascii="仿宋_GB2312" w:hAnsi="宋体" w:eastAsia="仿宋_GB2312"/>
          <w:sz w:val="32"/>
          <w:szCs w:val="32"/>
        </w:rPr>
        <w:t>《听课表》作为对学院领导、教研部主任考核的依据之一，并作为对相关课程的任课教师和有关学生考核的重要参考依据。</w:t>
      </w:r>
    </w:p>
    <w:p>
      <w:pPr>
        <w:spacing w:line="480" w:lineRule="auto"/>
        <w:jc w:val="center"/>
        <w:rPr>
          <w:rStyle w:val="14"/>
          <w:rFonts w:ascii="仿宋_GB2312" w:hAnsi="宋体" w:eastAsia="仿宋_GB2312"/>
          <w:sz w:val="32"/>
          <w:szCs w:val="32"/>
        </w:rPr>
      </w:pPr>
    </w:p>
    <w:p>
      <w:pPr>
        <w:spacing w:line="480" w:lineRule="auto"/>
        <w:jc w:val="center"/>
        <w:rPr>
          <w:rStyle w:val="14"/>
          <w:rFonts w:ascii="仿宋_GB2312" w:hAnsi="宋体" w:eastAsia="仿宋_GB2312"/>
          <w:sz w:val="32"/>
          <w:szCs w:val="32"/>
        </w:rPr>
      </w:pPr>
    </w:p>
    <w:p>
      <w:pPr>
        <w:spacing w:line="480" w:lineRule="auto"/>
        <w:jc w:val="center"/>
        <w:rPr>
          <w:rStyle w:val="14"/>
          <w:rFonts w:ascii="仿宋_GB2312" w:hAnsi="宋体" w:eastAsia="仿宋_GB2312"/>
          <w:sz w:val="32"/>
          <w:szCs w:val="32"/>
        </w:rPr>
      </w:pPr>
    </w:p>
    <w:p>
      <w:pPr>
        <w:spacing w:line="480" w:lineRule="auto"/>
        <w:rPr>
          <w:rStyle w:val="14"/>
          <w:rFonts w:ascii="仿宋_GB2312" w:hAnsi="宋体" w:eastAsia="仿宋_GB2312"/>
          <w:sz w:val="32"/>
          <w:szCs w:val="32"/>
        </w:rPr>
      </w:pPr>
    </w:p>
    <w:p>
      <w:pPr>
        <w:spacing w:line="480" w:lineRule="auto"/>
        <w:rPr>
          <w:rStyle w:val="14"/>
          <w:rFonts w:ascii="仿宋_GB2312" w:hAnsi="宋体" w:eastAsia="仿宋_GB2312"/>
          <w:sz w:val="32"/>
          <w:szCs w:val="32"/>
        </w:rPr>
      </w:pPr>
    </w:p>
    <w:p>
      <w:pPr>
        <w:spacing w:line="480" w:lineRule="auto"/>
        <w:rPr>
          <w:rStyle w:val="14"/>
          <w:rFonts w:ascii="仿宋_GB2312" w:hAnsi="宋体" w:eastAsia="仿宋_GB2312"/>
          <w:sz w:val="32"/>
          <w:szCs w:val="32"/>
        </w:rPr>
      </w:pPr>
    </w:p>
    <w:p>
      <w:pPr>
        <w:pStyle w:val="2"/>
        <w:ind w:firstLine="883" w:firstLineChars="200"/>
        <w:jc w:val="center"/>
        <w:rPr>
          <w:b w:val="0"/>
        </w:rPr>
      </w:pPr>
      <w:r>
        <w:rPr>
          <w:rStyle w:val="14"/>
          <w:rFonts w:ascii="宋体" w:hAnsi="宋体"/>
          <w:b/>
          <w:bCs w:val="0"/>
        </w:rPr>
        <w:t xml:space="preserve">  </w:t>
      </w:r>
      <w:bookmarkStart w:id="6" w:name="_Toc529266813"/>
      <w:r>
        <w:rPr>
          <w:rStyle w:val="14"/>
          <w:rFonts w:hint="eastAsia" w:ascii="宋体" w:hAnsi="宋体"/>
          <w:b/>
          <w:bCs w:val="0"/>
        </w:rPr>
        <w:t>马克思主义学院课堂教学基本规范和质量评价办法</w:t>
      </w:r>
      <w:bookmarkEnd w:id="6"/>
    </w:p>
    <w:p>
      <w:pPr>
        <w:spacing w:line="480" w:lineRule="auto"/>
        <w:jc w:val="center"/>
        <w:rPr>
          <w:rStyle w:val="14"/>
          <w:rFonts w:ascii="仿宋_GB2312" w:eastAsia="仿宋_GB2312"/>
          <w:sz w:val="32"/>
          <w:szCs w:val="32"/>
        </w:rPr>
      </w:pPr>
      <w:r>
        <w:rPr>
          <w:rFonts w:ascii="仿宋_GB2312" w:eastAsia="仿宋_GB2312"/>
          <w:sz w:val="32"/>
          <w:szCs w:val="32"/>
        </w:rPr>
        <w:t> </w:t>
      </w:r>
    </w:p>
    <w:p>
      <w:pPr>
        <w:spacing w:line="480" w:lineRule="auto"/>
        <w:ind w:firstLine="640" w:firstLineChars="200"/>
        <w:rPr>
          <w:rFonts w:ascii="仿宋_GB2312" w:eastAsia="仿宋_GB2312"/>
          <w:sz w:val="32"/>
          <w:szCs w:val="32"/>
        </w:rPr>
      </w:pPr>
      <w:r>
        <w:rPr>
          <w:rFonts w:hint="eastAsia" w:ascii="仿宋_GB2312" w:hAnsi="宋体" w:eastAsia="仿宋_GB2312"/>
          <w:sz w:val="32"/>
          <w:szCs w:val="32"/>
        </w:rPr>
        <w:t>教学是整个教学过程中一个十分重要的环节，为进一步规范课堂教学，提高课堂教学的质量，按照学校要求，结合本科教学特点，特作如下规定：</w:t>
      </w:r>
    </w:p>
    <w:p>
      <w:pPr>
        <w:spacing w:line="480" w:lineRule="auto"/>
        <w:rPr>
          <w:rFonts w:ascii="仿宋_GB2312" w:eastAsia="仿宋_GB2312"/>
          <w:sz w:val="32"/>
          <w:szCs w:val="32"/>
        </w:rPr>
      </w:pPr>
      <w:r>
        <w:rPr>
          <w:rFonts w:hint="eastAsia" w:ascii="仿宋_GB2312" w:hAnsi="宋体" w:eastAsia="仿宋_GB2312"/>
          <w:b/>
          <w:bCs/>
          <w:sz w:val="32"/>
          <w:szCs w:val="32"/>
        </w:rPr>
        <w:t>一、</w:t>
      </w:r>
      <w:r>
        <w:rPr>
          <w:rFonts w:ascii="仿宋_GB2312" w:hAnsi="宋体" w:eastAsia="仿宋_GB2312"/>
          <w:b/>
          <w:bCs/>
          <w:sz w:val="32"/>
          <w:szCs w:val="32"/>
        </w:rPr>
        <w:t xml:space="preserve"> </w:t>
      </w:r>
      <w:r>
        <w:rPr>
          <w:rFonts w:hint="eastAsia" w:ascii="仿宋_GB2312" w:hAnsi="宋体" w:eastAsia="仿宋_GB2312"/>
          <w:b/>
          <w:bCs/>
          <w:sz w:val="32"/>
          <w:szCs w:val="32"/>
        </w:rPr>
        <w:t>关于课前的准备工作</w:t>
      </w:r>
    </w:p>
    <w:p>
      <w:pPr>
        <w:spacing w:line="480" w:lineRule="auto"/>
        <w:ind w:firstLine="640" w:firstLineChars="200"/>
        <w:rPr>
          <w:rFonts w:ascii="仿宋_GB2312" w:eastAsia="仿宋_GB2312"/>
          <w:sz w:val="32"/>
          <w:szCs w:val="32"/>
        </w:rPr>
      </w:pPr>
      <w:r>
        <w:rPr>
          <w:rFonts w:hint="eastAsia" w:ascii="仿宋_GB2312" w:hAnsi="宋体" w:eastAsia="仿宋_GB2312"/>
          <w:sz w:val="32"/>
          <w:szCs w:val="32"/>
        </w:rPr>
        <w:t>任课教师应当做好课前准备工作，了解学生基本情况，在规定的上课时间和地点授课。任课教师在授课之前应当落实以下工作：</w:t>
      </w:r>
    </w:p>
    <w:p>
      <w:pPr>
        <w:spacing w:line="480" w:lineRule="auto"/>
        <w:ind w:firstLine="640" w:firstLineChars="200"/>
        <w:rPr>
          <w:rFonts w:ascii="仿宋_GB2312"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．教学大纲。任课教师应严格按照教学大纲安排教学内容和教学进度，并填写《教学授课计划》交部教学秘书和教研部备案。</w:t>
      </w:r>
    </w:p>
    <w:p>
      <w:pPr>
        <w:spacing w:line="480" w:lineRule="auto"/>
        <w:ind w:firstLine="640" w:firstLineChars="200"/>
        <w:rPr>
          <w:rFonts w:ascii="仿宋_GB2312"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．按照教学大纲要求，慎重选择教材或讲义，经教研部主任同意报部备案定购教材。</w:t>
      </w:r>
    </w:p>
    <w:p>
      <w:pPr>
        <w:spacing w:line="480" w:lineRule="auto"/>
        <w:ind w:firstLine="640" w:firstLineChars="200"/>
        <w:rPr>
          <w:rFonts w:ascii="仿宋_GB2312"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．按教学大纲和教学进度计划，认真备课，写好教案。</w:t>
      </w:r>
    </w:p>
    <w:p>
      <w:pPr>
        <w:spacing w:line="480" w:lineRule="auto"/>
        <w:ind w:firstLine="640" w:firstLineChars="200"/>
        <w:rPr>
          <w:rFonts w:ascii="仿宋_GB2312"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．任课教师应了解学生基本情况，针对不同类型的学生，按其学习基础、目的等进行有针对性的教学。</w:t>
      </w:r>
    </w:p>
    <w:p>
      <w:pPr>
        <w:spacing w:line="480" w:lineRule="auto"/>
        <w:ind w:firstLine="640" w:firstLineChars="200"/>
        <w:rPr>
          <w:rFonts w:ascii="仿宋_GB2312"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．教师课前应做好必要准备工作，如电子教案、多媒体设备等，使教学用具处于完好备用状态。教师应对所承担课程的学科前沿学术动态和实践中典型问题有所了解和资料准备。</w:t>
      </w:r>
    </w:p>
    <w:p>
      <w:pPr>
        <w:spacing w:line="480" w:lineRule="auto"/>
        <w:rPr>
          <w:rFonts w:ascii="仿宋_GB2312" w:eastAsia="仿宋_GB2312"/>
          <w:sz w:val="32"/>
          <w:szCs w:val="32"/>
        </w:rPr>
      </w:pPr>
      <w:r>
        <w:rPr>
          <w:rFonts w:hint="eastAsia" w:ascii="仿宋_GB2312" w:hAnsi="宋体" w:eastAsia="仿宋_GB2312"/>
          <w:b/>
          <w:bCs/>
          <w:sz w:val="32"/>
          <w:szCs w:val="32"/>
        </w:rPr>
        <w:t>二、关于课堂教学环节的具体要求</w:t>
      </w:r>
    </w:p>
    <w:p>
      <w:pPr>
        <w:spacing w:line="480" w:lineRule="auto"/>
        <w:ind w:firstLine="640" w:firstLineChars="200"/>
        <w:rPr>
          <w:rFonts w:ascii="仿宋_GB2312" w:eastAsia="仿宋_GB2312"/>
          <w:sz w:val="32"/>
          <w:szCs w:val="32"/>
        </w:rPr>
      </w:pPr>
      <w:r>
        <w:rPr>
          <w:rFonts w:ascii="仿宋_GB2312" w:hAnsi="宋体" w:eastAsia="仿宋_GB2312"/>
          <w:sz w:val="32"/>
          <w:szCs w:val="32"/>
        </w:rPr>
        <w:t xml:space="preserve">1. </w:t>
      </w:r>
      <w:r>
        <w:rPr>
          <w:rFonts w:hint="eastAsia" w:ascii="仿宋_GB2312" w:hAnsi="宋体" w:eastAsia="仿宋_GB2312"/>
          <w:sz w:val="32"/>
          <w:szCs w:val="32"/>
        </w:rPr>
        <w:t>关于教学内容</w:t>
      </w:r>
    </w:p>
    <w:p>
      <w:pPr>
        <w:spacing w:line="480" w:lineRule="auto"/>
        <w:ind w:firstLine="640" w:firstLineChars="200"/>
        <w:rPr>
          <w:rFonts w:ascii="仿宋_GB2312" w:eastAsia="仿宋_GB2312"/>
          <w:sz w:val="32"/>
          <w:szCs w:val="32"/>
        </w:rPr>
      </w:pPr>
      <w:r>
        <w:rPr>
          <w:rFonts w:hint="eastAsia" w:ascii="仿宋_GB2312" w:hAnsi="宋体" w:eastAsia="仿宋_GB2312"/>
          <w:sz w:val="32"/>
          <w:szCs w:val="32"/>
        </w:rPr>
        <w:t>①符合教学大纲要求，做到目标明确、条理清晰、逻辑层次分明。对概念界定准确、清晰，基本理论讲解清楚、透彻。做到基础知识讲解的系统完整，同时联系实际突出重点、破解难点、化解疑点，注意知识的前后联系和新旧衔接。</w:t>
      </w:r>
    </w:p>
    <w:p>
      <w:pPr>
        <w:spacing w:line="480" w:lineRule="auto"/>
        <w:ind w:firstLine="640" w:firstLineChars="200"/>
        <w:rPr>
          <w:rFonts w:ascii="仿宋_GB2312" w:eastAsia="仿宋_GB2312"/>
          <w:sz w:val="32"/>
          <w:szCs w:val="32"/>
        </w:rPr>
      </w:pPr>
      <w:r>
        <w:rPr>
          <w:rFonts w:hint="eastAsia" w:ascii="仿宋_GB2312" w:hAnsi="宋体" w:eastAsia="仿宋_GB2312"/>
          <w:sz w:val="32"/>
          <w:szCs w:val="32"/>
        </w:rPr>
        <w:t>②根据课程内容，适时向学生介绍本学科（课程）的前沿学术情况，指导学生阅读相关学术研究资料和思考研究学术及实践问题。</w:t>
      </w:r>
    </w:p>
    <w:p>
      <w:pPr>
        <w:spacing w:line="480" w:lineRule="auto"/>
        <w:ind w:firstLine="640" w:firstLineChars="200"/>
        <w:rPr>
          <w:rFonts w:ascii="仿宋_GB2312" w:eastAsia="仿宋_GB2312"/>
          <w:sz w:val="32"/>
          <w:szCs w:val="32"/>
        </w:rPr>
      </w:pPr>
      <w:r>
        <w:rPr>
          <w:rFonts w:hint="eastAsia" w:ascii="仿宋_GB2312" w:hAnsi="宋体" w:eastAsia="仿宋_GB2312"/>
          <w:sz w:val="32"/>
          <w:szCs w:val="32"/>
        </w:rPr>
        <w:t>③首次上课应向学生说明课程进度、学习要求、考核方式、成绩评定等内容，尤其是平时成绩和期末成绩的评定以及课程总成绩的评定方法。</w:t>
      </w:r>
    </w:p>
    <w:p>
      <w:pPr>
        <w:spacing w:line="480" w:lineRule="auto"/>
        <w:ind w:firstLine="640" w:firstLineChars="200"/>
        <w:rPr>
          <w:rFonts w:ascii="仿宋_GB2312" w:eastAsia="仿宋_GB2312"/>
          <w:sz w:val="32"/>
          <w:szCs w:val="32"/>
        </w:rPr>
      </w:pPr>
      <w:r>
        <w:rPr>
          <w:rFonts w:ascii="仿宋_GB2312" w:hAnsi="宋体" w:eastAsia="仿宋_GB2312"/>
          <w:sz w:val="32"/>
          <w:szCs w:val="32"/>
        </w:rPr>
        <w:t xml:space="preserve">2. </w:t>
      </w:r>
      <w:r>
        <w:rPr>
          <w:rFonts w:hint="eastAsia" w:ascii="仿宋_GB2312" w:hAnsi="宋体" w:eastAsia="仿宋_GB2312"/>
          <w:sz w:val="32"/>
          <w:szCs w:val="32"/>
        </w:rPr>
        <w:t>关于教学方法</w:t>
      </w:r>
    </w:p>
    <w:p>
      <w:pPr>
        <w:spacing w:line="480" w:lineRule="auto"/>
        <w:ind w:firstLine="640" w:firstLineChars="200"/>
        <w:rPr>
          <w:rFonts w:ascii="仿宋_GB2312" w:eastAsia="仿宋_GB2312"/>
          <w:sz w:val="32"/>
          <w:szCs w:val="32"/>
        </w:rPr>
      </w:pPr>
      <w:r>
        <w:rPr>
          <w:rFonts w:hint="eastAsia" w:ascii="仿宋_GB2312" w:hAnsi="宋体" w:eastAsia="仿宋_GB2312"/>
          <w:sz w:val="32"/>
          <w:szCs w:val="32"/>
        </w:rPr>
        <w:t>教学方法运用得当灵活，适合学科特点、课型特点、学生情况等，以学生为主体、教师为主导，采用启发性教学、案例教学等多种有利于提高教学效果的教学方法。教师应当尽可能采用现代化教学手段。</w:t>
      </w:r>
    </w:p>
    <w:p>
      <w:pPr>
        <w:spacing w:line="480" w:lineRule="auto"/>
        <w:ind w:firstLine="640" w:firstLineChars="200"/>
        <w:rPr>
          <w:rFonts w:ascii="仿宋_GB2312" w:eastAsia="仿宋_GB2312"/>
          <w:sz w:val="32"/>
          <w:szCs w:val="32"/>
        </w:rPr>
      </w:pPr>
      <w:r>
        <w:rPr>
          <w:rFonts w:ascii="仿宋_GB2312" w:hAnsi="宋体" w:eastAsia="仿宋_GB2312"/>
          <w:sz w:val="32"/>
          <w:szCs w:val="32"/>
        </w:rPr>
        <w:t xml:space="preserve">3. </w:t>
      </w:r>
      <w:r>
        <w:rPr>
          <w:rFonts w:hint="eastAsia" w:ascii="仿宋_GB2312" w:hAnsi="宋体" w:eastAsia="仿宋_GB2312"/>
          <w:sz w:val="32"/>
          <w:szCs w:val="32"/>
        </w:rPr>
        <w:t>关于组织效果</w:t>
      </w:r>
    </w:p>
    <w:p>
      <w:pPr>
        <w:spacing w:line="480" w:lineRule="auto"/>
        <w:ind w:firstLine="640" w:firstLineChars="200"/>
        <w:rPr>
          <w:rFonts w:ascii="仿宋_GB2312" w:eastAsia="仿宋_GB2312"/>
          <w:sz w:val="32"/>
          <w:szCs w:val="32"/>
        </w:rPr>
      </w:pPr>
      <w:r>
        <w:rPr>
          <w:rFonts w:hint="eastAsia" w:ascii="仿宋_GB2312" w:hAnsi="宋体" w:eastAsia="仿宋_GB2312"/>
          <w:sz w:val="32"/>
          <w:szCs w:val="32"/>
        </w:rPr>
        <w:t>①安排好课堂结构：时间分配合理、重点突出、环节清晰、步骤紧密。</w:t>
      </w:r>
    </w:p>
    <w:p>
      <w:pPr>
        <w:spacing w:line="480" w:lineRule="auto"/>
        <w:ind w:firstLine="640" w:firstLineChars="200"/>
        <w:rPr>
          <w:rFonts w:ascii="仿宋_GB2312" w:eastAsia="仿宋_GB2312"/>
          <w:sz w:val="32"/>
          <w:szCs w:val="32"/>
        </w:rPr>
      </w:pPr>
      <w:r>
        <w:rPr>
          <w:rFonts w:hint="eastAsia" w:ascii="仿宋_GB2312" w:hAnsi="宋体" w:eastAsia="仿宋_GB2312"/>
          <w:sz w:val="32"/>
          <w:szCs w:val="32"/>
        </w:rPr>
        <w:t>②组织好课堂教学：有效控制课堂气氛、保持良好的课堂秩序、获得良好教学效果；对学生迟到早退以及课堂上的违纪行为予以有效管理。</w:t>
      </w:r>
    </w:p>
    <w:p>
      <w:pPr>
        <w:spacing w:line="480" w:lineRule="auto"/>
        <w:ind w:firstLine="640" w:firstLineChars="200"/>
        <w:rPr>
          <w:rFonts w:ascii="仿宋_GB2312" w:eastAsia="仿宋_GB2312"/>
          <w:sz w:val="32"/>
          <w:szCs w:val="32"/>
        </w:rPr>
      </w:pPr>
      <w:r>
        <w:rPr>
          <w:rFonts w:ascii="仿宋_GB2312" w:hAnsi="宋体" w:eastAsia="仿宋_GB2312"/>
          <w:sz w:val="32"/>
          <w:szCs w:val="32"/>
        </w:rPr>
        <w:t xml:space="preserve">4. </w:t>
      </w:r>
      <w:r>
        <w:rPr>
          <w:rFonts w:hint="eastAsia" w:ascii="仿宋_GB2312" w:hAnsi="宋体" w:eastAsia="仿宋_GB2312"/>
          <w:sz w:val="32"/>
          <w:szCs w:val="32"/>
        </w:rPr>
        <w:t>关于教师气质教态</w:t>
      </w:r>
    </w:p>
    <w:p>
      <w:pPr>
        <w:spacing w:line="480" w:lineRule="auto"/>
        <w:ind w:firstLine="640" w:firstLineChars="200"/>
        <w:rPr>
          <w:rFonts w:ascii="仿宋_GB2312" w:eastAsia="仿宋_GB2312"/>
          <w:sz w:val="32"/>
          <w:szCs w:val="32"/>
        </w:rPr>
      </w:pPr>
      <w:r>
        <w:rPr>
          <w:rFonts w:hint="eastAsia" w:ascii="仿宋_GB2312" w:hAnsi="宋体" w:eastAsia="仿宋_GB2312"/>
          <w:sz w:val="32"/>
          <w:szCs w:val="32"/>
        </w:rPr>
        <w:t>教师着装整洁大方、举止自然庄重、态度热情和蔼、诚恳真挚，讲解认真负责、课堂情绪饱满、思路清晰。课堂上严禁接打电话、除身体原因外应站立授课。</w:t>
      </w:r>
    </w:p>
    <w:p>
      <w:pPr>
        <w:spacing w:line="480" w:lineRule="auto"/>
        <w:ind w:firstLine="640" w:firstLineChars="200"/>
        <w:rPr>
          <w:rFonts w:ascii="仿宋_GB2312" w:eastAsia="仿宋_GB2312"/>
          <w:sz w:val="32"/>
          <w:szCs w:val="32"/>
        </w:rPr>
      </w:pPr>
      <w:r>
        <w:rPr>
          <w:rFonts w:ascii="仿宋_GB2312" w:hAnsi="宋体" w:eastAsia="仿宋_GB2312"/>
          <w:sz w:val="32"/>
          <w:szCs w:val="32"/>
        </w:rPr>
        <w:t xml:space="preserve">5. </w:t>
      </w:r>
      <w:r>
        <w:rPr>
          <w:rFonts w:hint="eastAsia" w:ascii="仿宋_GB2312" w:hAnsi="宋体" w:eastAsia="仿宋_GB2312"/>
          <w:sz w:val="32"/>
          <w:szCs w:val="32"/>
        </w:rPr>
        <w:t>关于教师语言表达</w:t>
      </w:r>
    </w:p>
    <w:p>
      <w:pPr>
        <w:spacing w:line="480" w:lineRule="auto"/>
        <w:ind w:firstLine="640" w:firstLineChars="200"/>
        <w:rPr>
          <w:rFonts w:ascii="仿宋_GB2312" w:eastAsia="仿宋_GB2312"/>
          <w:sz w:val="32"/>
          <w:szCs w:val="32"/>
        </w:rPr>
      </w:pPr>
      <w:r>
        <w:rPr>
          <w:rFonts w:hint="eastAsia" w:ascii="仿宋_GB2312" w:hAnsi="宋体" w:eastAsia="仿宋_GB2312"/>
          <w:sz w:val="32"/>
          <w:szCs w:val="32"/>
        </w:rPr>
        <w:t>教师应当使用普通话进行课堂教学，注意语言表达流畅无语病、生动形象，并力求通过语言表达的抑扬顿挫、快慢节奏来调动课堂气氛，使课堂更具吸引力和启发性。</w:t>
      </w:r>
    </w:p>
    <w:p>
      <w:pPr>
        <w:spacing w:line="480" w:lineRule="auto"/>
        <w:ind w:firstLine="640" w:firstLineChars="200"/>
        <w:rPr>
          <w:rFonts w:ascii="仿宋_GB2312" w:eastAsia="仿宋_GB2312"/>
          <w:sz w:val="32"/>
          <w:szCs w:val="32"/>
        </w:rPr>
      </w:pPr>
      <w:r>
        <w:rPr>
          <w:rFonts w:ascii="仿宋_GB2312" w:hAnsi="宋体" w:eastAsia="仿宋_GB2312"/>
          <w:sz w:val="32"/>
          <w:szCs w:val="32"/>
        </w:rPr>
        <w:t xml:space="preserve">6. </w:t>
      </w:r>
      <w:r>
        <w:rPr>
          <w:rFonts w:hint="eastAsia" w:ascii="仿宋_GB2312" w:hAnsi="宋体" w:eastAsia="仿宋_GB2312"/>
          <w:sz w:val="32"/>
          <w:szCs w:val="32"/>
        </w:rPr>
        <w:t>关于板书</w:t>
      </w:r>
    </w:p>
    <w:p>
      <w:pPr>
        <w:spacing w:line="480" w:lineRule="auto"/>
        <w:ind w:firstLine="640" w:firstLineChars="200"/>
        <w:rPr>
          <w:rFonts w:ascii="仿宋_GB2312" w:eastAsia="仿宋_GB2312"/>
          <w:sz w:val="32"/>
          <w:szCs w:val="32"/>
        </w:rPr>
      </w:pPr>
      <w:r>
        <w:rPr>
          <w:rFonts w:hint="eastAsia" w:ascii="仿宋_GB2312" w:hAnsi="宋体" w:eastAsia="仿宋_GB2312"/>
          <w:sz w:val="32"/>
          <w:szCs w:val="32"/>
        </w:rPr>
        <w:t>板书应规范、清晰、美观、适度，做到设计合理、整齐协调、纲目清楚、直观效果好。使用多媒体教学，可结合现场板书以强调重点，加深印象。多媒体使用应适当。</w:t>
      </w:r>
    </w:p>
    <w:p>
      <w:pPr>
        <w:spacing w:line="480" w:lineRule="auto"/>
        <w:rPr>
          <w:rFonts w:ascii="仿宋_GB2312" w:eastAsia="仿宋_GB2312"/>
          <w:sz w:val="32"/>
          <w:szCs w:val="32"/>
        </w:rPr>
      </w:pPr>
      <w:r>
        <w:rPr>
          <w:rFonts w:hint="eastAsia" w:ascii="仿宋_GB2312" w:hAnsi="宋体" w:eastAsia="仿宋_GB2312"/>
          <w:b/>
          <w:bCs/>
          <w:sz w:val="32"/>
          <w:szCs w:val="32"/>
        </w:rPr>
        <w:t>三、课堂教学质量评价要求</w:t>
      </w:r>
    </w:p>
    <w:p>
      <w:pPr>
        <w:spacing w:line="480" w:lineRule="auto"/>
        <w:ind w:firstLine="640" w:firstLineChars="200"/>
        <w:rPr>
          <w:rFonts w:ascii="仿宋_GB2312" w:eastAsia="仿宋_GB2312"/>
          <w:sz w:val="32"/>
          <w:szCs w:val="32"/>
        </w:rPr>
      </w:pPr>
      <w:r>
        <w:rPr>
          <w:rFonts w:hint="eastAsia" w:ascii="仿宋_GB2312" w:hAnsi="宋体" w:eastAsia="仿宋_GB2312"/>
          <w:sz w:val="32"/>
          <w:szCs w:val="32"/>
        </w:rPr>
        <w:t>课堂教学质量评价按照以下因素作出，分别用优秀、良好、中、及格、不及格评价。</w:t>
      </w:r>
    </w:p>
    <w:p>
      <w:pPr>
        <w:spacing w:line="480" w:lineRule="auto"/>
        <w:ind w:firstLine="640" w:firstLineChars="200"/>
        <w:rPr>
          <w:rFonts w:ascii="仿宋_GB2312" w:eastAsia="仿宋_GB2312"/>
          <w:sz w:val="32"/>
          <w:szCs w:val="32"/>
        </w:rPr>
      </w:pPr>
      <w:r>
        <w:rPr>
          <w:rFonts w:ascii="仿宋_GB2312" w:hAnsi="宋体" w:eastAsia="仿宋_GB2312"/>
          <w:sz w:val="32"/>
          <w:szCs w:val="32"/>
        </w:rPr>
        <w:t>1.</w:t>
      </w:r>
      <w:r>
        <w:rPr>
          <w:rFonts w:ascii="宋体" w:hAnsi="宋体" w:eastAsia="仿宋_GB2312"/>
          <w:sz w:val="32"/>
          <w:szCs w:val="32"/>
        </w:rPr>
        <w:t> </w:t>
      </w:r>
      <w:r>
        <w:rPr>
          <w:rFonts w:hint="eastAsia" w:ascii="仿宋_GB2312" w:hAnsi="宋体" w:eastAsia="仿宋_GB2312"/>
          <w:sz w:val="32"/>
          <w:szCs w:val="32"/>
        </w:rPr>
        <w:t>是否准时上下课；</w:t>
      </w:r>
    </w:p>
    <w:p>
      <w:pPr>
        <w:spacing w:line="480" w:lineRule="auto"/>
        <w:ind w:firstLine="640" w:firstLineChars="200"/>
        <w:rPr>
          <w:rFonts w:ascii="仿宋_GB2312" w:eastAsia="仿宋_GB2312"/>
          <w:sz w:val="32"/>
          <w:szCs w:val="32"/>
        </w:rPr>
      </w:pPr>
      <w:r>
        <w:rPr>
          <w:rFonts w:ascii="仿宋_GB2312" w:hAnsi="宋体" w:eastAsia="仿宋_GB2312"/>
          <w:sz w:val="32"/>
          <w:szCs w:val="32"/>
        </w:rPr>
        <w:t>2.</w:t>
      </w:r>
      <w:r>
        <w:rPr>
          <w:rFonts w:ascii="宋体" w:hAnsi="宋体" w:eastAsia="仿宋_GB2312"/>
          <w:sz w:val="32"/>
          <w:szCs w:val="32"/>
        </w:rPr>
        <w:t> </w:t>
      </w:r>
      <w:r>
        <w:rPr>
          <w:rFonts w:hint="eastAsia" w:ascii="仿宋_GB2312" w:hAnsi="宋体" w:eastAsia="仿宋_GB2312"/>
          <w:sz w:val="32"/>
          <w:szCs w:val="32"/>
        </w:rPr>
        <w:t>有无教学进度表以及是否按照进度施教；</w:t>
      </w:r>
    </w:p>
    <w:p>
      <w:pPr>
        <w:spacing w:line="480" w:lineRule="auto"/>
        <w:ind w:firstLine="640" w:firstLineChars="200"/>
        <w:rPr>
          <w:rFonts w:ascii="仿宋_GB2312" w:eastAsia="仿宋_GB2312"/>
          <w:sz w:val="32"/>
          <w:szCs w:val="32"/>
        </w:rPr>
      </w:pPr>
      <w:r>
        <w:rPr>
          <w:rFonts w:ascii="仿宋_GB2312" w:hAnsi="宋体" w:eastAsia="仿宋_GB2312"/>
          <w:sz w:val="32"/>
          <w:szCs w:val="32"/>
        </w:rPr>
        <w:t>3.</w:t>
      </w:r>
      <w:r>
        <w:rPr>
          <w:rFonts w:ascii="宋体" w:hAnsi="宋体" w:eastAsia="仿宋_GB2312"/>
          <w:sz w:val="32"/>
          <w:szCs w:val="32"/>
        </w:rPr>
        <w:t> </w:t>
      </w:r>
      <w:r>
        <w:rPr>
          <w:rFonts w:hint="eastAsia" w:ascii="仿宋_GB2312" w:hAnsi="宋体" w:eastAsia="仿宋_GB2312"/>
          <w:sz w:val="32"/>
          <w:szCs w:val="32"/>
        </w:rPr>
        <w:t>有无教案；</w:t>
      </w:r>
    </w:p>
    <w:p>
      <w:pPr>
        <w:spacing w:line="480" w:lineRule="auto"/>
        <w:ind w:firstLine="640" w:firstLineChars="200"/>
        <w:rPr>
          <w:rFonts w:ascii="仿宋_GB2312" w:eastAsia="仿宋_GB2312"/>
          <w:sz w:val="32"/>
          <w:szCs w:val="32"/>
        </w:rPr>
      </w:pPr>
      <w:r>
        <w:rPr>
          <w:rFonts w:ascii="仿宋_GB2312" w:hAnsi="宋体" w:eastAsia="仿宋_GB2312"/>
          <w:sz w:val="32"/>
          <w:szCs w:val="32"/>
        </w:rPr>
        <w:t>4.</w:t>
      </w:r>
      <w:r>
        <w:rPr>
          <w:rFonts w:ascii="宋体" w:hAnsi="宋体" w:eastAsia="仿宋_GB2312"/>
          <w:sz w:val="32"/>
          <w:szCs w:val="32"/>
        </w:rPr>
        <w:t> </w:t>
      </w:r>
      <w:r>
        <w:rPr>
          <w:rFonts w:hint="eastAsia" w:ascii="仿宋_GB2312" w:hAnsi="宋体" w:eastAsia="仿宋_GB2312"/>
          <w:sz w:val="32"/>
          <w:szCs w:val="32"/>
        </w:rPr>
        <w:t>讲授是否概念准确、重点突出、条理清楚、内容丰富、信息量大；</w:t>
      </w:r>
    </w:p>
    <w:p>
      <w:pPr>
        <w:spacing w:line="480" w:lineRule="auto"/>
        <w:ind w:firstLine="640" w:firstLineChars="200"/>
        <w:rPr>
          <w:rFonts w:ascii="仿宋_GB2312" w:eastAsia="仿宋_GB2312"/>
          <w:sz w:val="32"/>
          <w:szCs w:val="32"/>
        </w:rPr>
      </w:pPr>
      <w:r>
        <w:rPr>
          <w:rFonts w:ascii="仿宋_GB2312" w:hAnsi="宋体" w:eastAsia="仿宋_GB2312"/>
          <w:sz w:val="32"/>
          <w:szCs w:val="32"/>
        </w:rPr>
        <w:t>5.</w:t>
      </w:r>
      <w:r>
        <w:rPr>
          <w:rFonts w:ascii="宋体" w:hAnsi="宋体" w:eastAsia="仿宋_GB2312"/>
          <w:sz w:val="32"/>
          <w:szCs w:val="32"/>
        </w:rPr>
        <w:t> </w:t>
      </w:r>
      <w:r>
        <w:rPr>
          <w:rFonts w:hint="eastAsia" w:ascii="仿宋_GB2312" w:hAnsi="宋体" w:eastAsia="仿宋_GB2312"/>
          <w:sz w:val="32"/>
          <w:szCs w:val="32"/>
        </w:rPr>
        <w:t>是否推荐参考书及相关资料并指导学生阅读；</w:t>
      </w:r>
    </w:p>
    <w:p>
      <w:pPr>
        <w:spacing w:line="480" w:lineRule="auto"/>
        <w:ind w:firstLine="640" w:firstLineChars="200"/>
        <w:rPr>
          <w:rFonts w:ascii="仿宋_GB2312" w:eastAsia="仿宋_GB2312"/>
          <w:sz w:val="32"/>
          <w:szCs w:val="32"/>
        </w:rPr>
      </w:pPr>
      <w:r>
        <w:rPr>
          <w:rFonts w:ascii="仿宋_GB2312" w:hAnsi="宋体" w:eastAsia="仿宋_GB2312"/>
          <w:sz w:val="32"/>
          <w:szCs w:val="32"/>
        </w:rPr>
        <w:t>6.</w:t>
      </w:r>
      <w:r>
        <w:rPr>
          <w:rFonts w:ascii="宋体" w:hAnsi="宋体" w:eastAsia="仿宋_GB2312"/>
          <w:sz w:val="32"/>
          <w:szCs w:val="32"/>
        </w:rPr>
        <w:t> </w:t>
      </w:r>
      <w:r>
        <w:rPr>
          <w:rFonts w:hint="eastAsia" w:ascii="仿宋_GB2312" w:hAnsi="宋体" w:eastAsia="仿宋_GB2312"/>
          <w:sz w:val="32"/>
          <w:szCs w:val="32"/>
        </w:rPr>
        <w:t>是否采用启发式、参与式教学，有无照本宣科情况；</w:t>
      </w:r>
    </w:p>
    <w:p>
      <w:pPr>
        <w:spacing w:line="480" w:lineRule="auto"/>
        <w:ind w:firstLine="640" w:firstLineChars="200"/>
        <w:rPr>
          <w:rFonts w:ascii="仿宋_GB2312" w:eastAsia="仿宋_GB2312"/>
          <w:sz w:val="32"/>
          <w:szCs w:val="32"/>
        </w:rPr>
      </w:pPr>
      <w:r>
        <w:rPr>
          <w:rFonts w:ascii="仿宋_GB2312" w:hAnsi="宋体" w:eastAsia="仿宋_GB2312"/>
          <w:sz w:val="32"/>
          <w:szCs w:val="32"/>
        </w:rPr>
        <w:t>7.</w:t>
      </w:r>
      <w:r>
        <w:rPr>
          <w:rFonts w:ascii="宋体" w:hAnsi="宋体" w:eastAsia="仿宋_GB2312"/>
          <w:sz w:val="32"/>
          <w:szCs w:val="32"/>
        </w:rPr>
        <w:t> </w:t>
      </w:r>
      <w:r>
        <w:rPr>
          <w:rFonts w:hint="eastAsia" w:ascii="仿宋_GB2312" w:hAnsi="宋体" w:eastAsia="仿宋_GB2312"/>
          <w:sz w:val="32"/>
          <w:szCs w:val="32"/>
        </w:rPr>
        <w:t>是否采用普通话教学；</w:t>
      </w:r>
    </w:p>
    <w:p>
      <w:pPr>
        <w:spacing w:line="480" w:lineRule="auto"/>
        <w:ind w:firstLine="640" w:firstLineChars="200"/>
        <w:rPr>
          <w:rFonts w:ascii="仿宋_GB2312" w:eastAsia="仿宋_GB2312"/>
          <w:sz w:val="32"/>
          <w:szCs w:val="32"/>
        </w:rPr>
      </w:pPr>
      <w:r>
        <w:rPr>
          <w:rFonts w:ascii="仿宋_GB2312" w:hAnsi="宋体" w:eastAsia="仿宋_GB2312"/>
          <w:sz w:val="32"/>
          <w:szCs w:val="32"/>
        </w:rPr>
        <w:t>8.</w:t>
      </w:r>
      <w:r>
        <w:rPr>
          <w:rFonts w:ascii="宋体" w:hAnsi="宋体" w:eastAsia="仿宋_GB2312"/>
          <w:sz w:val="32"/>
          <w:szCs w:val="32"/>
        </w:rPr>
        <w:t> </w:t>
      </w:r>
      <w:r>
        <w:rPr>
          <w:rFonts w:hint="eastAsia" w:ascii="仿宋_GB2312" w:hAnsi="宋体" w:eastAsia="仿宋_GB2312"/>
          <w:sz w:val="32"/>
          <w:szCs w:val="32"/>
        </w:rPr>
        <w:t>是否能够通过饱满的教学情绪和充实的教学内容引导课堂氛围；是否进行课堂管理；</w:t>
      </w:r>
    </w:p>
    <w:p>
      <w:pPr>
        <w:spacing w:line="480" w:lineRule="auto"/>
        <w:ind w:firstLine="640" w:firstLineChars="200"/>
        <w:rPr>
          <w:rFonts w:ascii="仿宋_GB2312" w:eastAsia="仿宋_GB2312"/>
          <w:sz w:val="32"/>
          <w:szCs w:val="32"/>
        </w:rPr>
      </w:pPr>
      <w:r>
        <w:rPr>
          <w:rFonts w:ascii="仿宋_GB2312" w:hAnsi="宋体" w:eastAsia="仿宋_GB2312"/>
          <w:sz w:val="32"/>
          <w:szCs w:val="32"/>
        </w:rPr>
        <w:t>9</w:t>
      </w:r>
      <w:r>
        <w:rPr>
          <w:rFonts w:ascii="仿宋_GB2312" w:eastAsia="仿宋_GB2312"/>
          <w:sz w:val="32"/>
          <w:szCs w:val="32"/>
        </w:rPr>
        <w:t>.</w:t>
      </w:r>
      <w:r>
        <w:rPr>
          <w:rFonts w:hint="eastAsia" w:ascii="仿宋_GB2312" w:eastAsia="仿宋_GB2312"/>
          <w:sz w:val="32"/>
          <w:szCs w:val="32"/>
        </w:rPr>
        <w:t xml:space="preserve">  </w:t>
      </w:r>
      <w:r>
        <w:rPr>
          <w:rFonts w:hint="eastAsia" w:ascii="仿宋_GB2312" w:hAnsi="宋体" w:eastAsia="仿宋_GB2312"/>
          <w:sz w:val="32"/>
          <w:szCs w:val="32"/>
        </w:rPr>
        <w:t>是否能够在教学中培养学生为学严谨、为人诚信等基本素质。</w:t>
      </w:r>
    </w:p>
    <w:p>
      <w:pPr>
        <w:spacing w:line="480" w:lineRule="auto"/>
        <w:jc w:val="center"/>
        <w:rPr>
          <w:rFonts w:ascii="仿宋_GB2312" w:eastAsia="仿宋_GB2312"/>
          <w:b/>
          <w:sz w:val="32"/>
          <w:szCs w:val="32"/>
        </w:rPr>
      </w:pPr>
      <w:r>
        <w:rPr>
          <w:rFonts w:ascii="仿宋_GB2312" w:eastAsia="仿宋_GB2312"/>
          <w:sz w:val="32"/>
          <w:szCs w:val="32"/>
        </w:rPr>
        <w:t> </w:t>
      </w:r>
    </w:p>
    <w:p>
      <w:pPr>
        <w:spacing w:line="480" w:lineRule="auto"/>
        <w:ind w:firstLine="640" w:firstLineChars="200"/>
        <w:rPr>
          <w:rFonts w:ascii="仿宋_GB2312" w:eastAsia="仿宋_GB2312"/>
          <w:sz w:val="32"/>
          <w:szCs w:val="32"/>
        </w:rPr>
      </w:pPr>
    </w:p>
    <w:p>
      <w:pPr>
        <w:spacing w:line="480" w:lineRule="auto"/>
        <w:ind w:firstLine="640" w:firstLineChars="200"/>
        <w:rPr>
          <w:rFonts w:ascii="仿宋_GB2312" w:eastAsia="仿宋_GB2312"/>
          <w:sz w:val="32"/>
          <w:szCs w:val="32"/>
        </w:rPr>
      </w:pPr>
    </w:p>
    <w:p>
      <w:pPr>
        <w:spacing w:line="480" w:lineRule="auto"/>
        <w:ind w:firstLine="640" w:firstLineChars="200"/>
        <w:rPr>
          <w:rFonts w:ascii="仿宋_GB2312" w:eastAsia="仿宋_GB2312"/>
          <w:sz w:val="32"/>
          <w:szCs w:val="32"/>
        </w:rPr>
      </w:pPr>
    </w:p>
    <w:p>
      <w:pPr>
        <w:spacing w:line="480" w:lineRule="auto"/>
        <w:ind w:firstLine="640" w:firstLineChars="200"/>
        <w:rPr>
          <w:rFonts w:ascii="仿宋_GB2312" w:eastAsia="仿宋_GB2312"/>
          <w:sz w:val="32"/>
          <w:szCs w:val="32"/>
        </w:rPr>
      </w:pPr>
    </w:p>
    <w:p>
      <w:pPr>
        <w:spacing w:line="480" w:lineRule="auto"/>
        <w:ind w:firstLine="640" w:firstLineChars="200"/>
        <w:rPr>
          <w:rFonts w:ascii="仿宋_GB2312" w:eastAsia="仿宋_GB2312"/>
          <w:sz w:val="32"/>
          <w:szCs w:val="32"/>
        </w:rPr>
      </w:pPr>
    </w:p>
    <w:p>
      <w:pPr>
        <w:spacing w:line="480" w:lineRule="auto"/>
        <w:ind w:firstLine="640" w:firstLineChars="200"/>
        <w:rPr>
          <w:rFonts w:ascii="仿宋_GB2312" w:eastAsia="仿宋_GB2312"/>
          <w:sz w:val="32"/>
          <w:szCs w:val="32"/>
        </w:rPr>
      </w:pPr>
    </w:p>
    <w:p>
      <w:pPr>
        <w:spacing w:line="480" w:lineRule="auto"/>
        <w:ind w:firstLine="640" w:firstLineChars="200"/>
        <w:rPr>
          <w:rFonts w:ascii="仿宋_GB2312" w:eastAsia="仿宋_GB2312"/>
          <w:sz w:val="32"/>
          <w:szCs w:val="32"/>
        </w:rPr>
      </w:pPr>
    </w:p>
    <w:p>
      <w:pPr>
        <w:spacing w:line="480" w:lineRule="auto"/>
        <w:ind w:firstLine="640" w:firstLineChars="200"/>
        <w:rPr>
          <w:rFonts w:ascii="仿宋_GB2312" w:eastAsia="仿宋_GB2312"/>
          <w:sz w:val="32"/>
          <w:szCs w:val="32"/>
        </w:rPr>
      </w:pPr>
    </w:p>
    <w:p>
      <w:pPr>
        <w:spacing w:line="480" w:lineRule="auto"/>
        <w:ind w:firstLine="640" w:firstLineChars="200"/>
        <w:rPr>
          <w:rFonts w:ascii="仿宋_GB2312" w:eastAsia="仿宋_GB2312"/>
          <w:sz w:val="32"/>
          <w:szCs w:val="32"/>
        </w:rPr>
      </w:pPr>
    </w:p>
    <w:p>
      <w:pPr>
        <w:spacing w:line="480" w:lineRule="auto"/>
        <w:ind w:firstLine="640" w:firstLineChars="200"/>
        <w:rPr>
          <w:rFonts w:ascii="仿宋_GB2312" w:eastAsia="仿宋_GB2312"/>
          <w:sz w:val="32"/>
          <w:szCs w:val="32"/>
        </w:rPr>
      </w:pPr>
    </w:p>
    <w:p>
      <w:pPr>
        <w:spacing w:line="480" w:lineRule="auto"/>
        <w:ind w:firstLine="640" w:firstLineChars="200"/>
        <w:rPr>
          <w:rFonts w:ascii="仿宋_GB2312" w:eastAsia="仿宋_GB2312"/>
          <w:sz w:val="32"/>
          <w:szCs w:val="32"/>
        </w:rPr>
      </w:pPr>
    </w:p>
    <w:p>
      <w:pPr>
        <w:spacing w:line="480" w:lineRule="auto"/>
        <w:ind w:firstLine="640" w:firstLineChars="200"/>
        <w:rPr>
          <w:rFonts w:ascii="仿宋_GB2312" w:eastAsia="仿宋_GB2312"/>
          <w:sz w:val="32"/>
          <w:szCs w:val="32"/>
        </w:rPr>
      </w:pPr>
    </w:p>
    <w:p>
      <w:pPr>
        <w:spacing w:line="480" w:lineRule="auto"/>
        <w:rPr>
          <w:rFonts w:ascii="仿宋_GB2312" w:eastAsia="仿宋_GB2312"/>
          <w:sz w:val="32"/>
          <w:szCs w:val="32"/>
        </w:rPr>
      </w:pPr>
    </w:p>
    <w:p>
      <w:pPr>
        <w:spacing w:line="480" w:lineRule="auto"/>
        <w:ind w:firstLine="640" w:firstLineChars="200"/>
        <w:rPr>
          <w:rFonts w:ascii="仿宋_GB2312" w:eastAsia="仿宋_GB2312"/>
          <w:sz w:val="32"/>
          <w:szCs w:val="32"/>
        </w:rPr>
      </w:pPr>
    </w:p>
    <w:p>
      <w:pPr>
        <w:pStyle w:val="2"/>
        <w:jc w:val="center"/>
        <w:rPr>
          <w:b w:val="0"/>
        </w:rPr>
      </w:pPr>
      <w:r>
        <w:rPr>
          <w:rStyle w:val="14"/>
          <w:rFonts w:ascii="宋体" w:hAnsi="宋体"/>
          <w:b/>
          <w:bCs w:val="0"/>
        </w:rPr>
        <w:t xml:space="preserve">      </w:t>
      </w:r>
      <w:bookmarkStart w:id="7" w:name="_Toc529266814"/>
      <w:r>
        <w:rPr>
          <w:rStyle w:val="14"/>
          <w:rFonts w:hint="eastAsia" w:ascii="宋体" w:hAnsi="宋体"/>
          <w:b/>
          <w:bCs w:val="0"/>
        </w:rPr>
        <w:t>马克思主义学院课程考核质量标准实施细则</w:t>
      </w:r>
      <w:bookmarkEnd w:id="7"/>
    </w:p>
    <w:p>
      <w:pPr>
        <w:spacing w:line="480" w:lineRule="auto"/>
        <w:rPr>
          <w:rFonts w:ascii="仿宋_GB2312" w:eastAsia="仿宋_GB2312"/>
          <w:sz w:val="32"/>
          <w:szCs w:val="32"/>
        </w:rPr>
      </w:pPr>
      <w:r>
        <w:rPr>
          <w:rFonts w:ascii="仿宋_GB2312" w:eastAsia="仿宋_GB2312"/>
          <w:sz w:val="32"/>
          <w:szCs w:val="32"/>
        </w:rPr>
        <w:t> </w:t>
      </w:r>
    </w:p>
    <w:p>
      <w:pPr>
        <w:spacing w:line="480" w:lineRule="auto"/>
        <w:ind w:firstLine="640" w:firstLineChars="200"/>
        <w:rPr>
          <w:rFonts w:ascii="仿宋_GB2312" w:eastAsia="仿宋_GB2312"/>
          <w:sz w:val="32"/>
          <w:szCs w:val="32"/>
        </w:rPr>
      </w:pPr>
      <w:r>
        <w:rPr>
          <w:rFonts w:hint="eastAsia" w:ascii="仿宋_GB2312" w:hAnsi="宋体" w:eastAsia="仿宋_GB2312"/>
          <w:sz w:val="32"/>
          <w:szCs w:val="32"/>
        </w:rPr>
        <w:t>根据《福建工程学院考试管理规定》，结合我院实际情况，制定本细则。</w:t>
      </w:r>
    </w:p>
    <w:p>
      <w:pPr>
        <w:pStyle w:val="10"/>
        <w:spacing w:after="0" w:line="480" w:lineRule="auto"/>
        <w:rPr>
          <w:rFonts w:ascii="仿宋_GB2312" w:eastAsia="仿宋_GB2312"/>
          <w:b/>
          <w:color w:val="auto"/>
          <w:kern w:val="2"/>
          <w:sz w:val="32"/>
          <w:szCs w:val="32"/>
        </w:rPr>
      </w:pPr>
      <w:r>
        <w:rPr>
          <w:rFonts w:hint="eastAsia" w:ascii="仿宋_GB2312" w:eastAsia="仿宋_GB2312"/>
          <w:b/>
          <w:color w:val="auto"/>
          <w:kern w:val="2"/>
          <w:sz w:val="32"/>
          <w:szCs w:val="32"/>
        </w:rPr>
        <w:t>一、严格执行课程考核有关规定</w:t>
      </w:r>
    </w:p>
    <w:p>
      <w:pPr>
        <w:pStyle w:val="10"/>
        <w:spacing w:after="0" w:line="480" w:lineRule="auto"/>
        <w:ind w:firstLine="640" w:firstLineChars="200"/>
        <w:rPr>
          <w:rFonts w:ascii="仿宋_GB2312" w:eastAsia="仿宋_GB2312"/>
          <w:color w:val="auto"/>
          <w:kern w:val="2"/>
          <w:sz w:val="32"/>
          <w:szCs w:val="32"/>
        </w:rPr>
      </w:pPr>
      <w:r>
        <w:rPr>
          <w:rFonts w:hint="eastAsia" w:ascii="仿宋_GB2312" w:eastAsia="仿宋_GB2312"/>
          <w:color w:val="auto"/>
          <w:kern w:val="2"/>
          <w:sz w:val="32"/>
          <w:szCs w:val="32"/>
        </w:rPr>
        <w:t>教师应严格执行</w:t>
      </w:r>
      <w:r>
        <w:rPr>
          <w:rFonts w:hint="eastAsia" w:ascii="仿宋_GB2312" w:eastAsia="仿宋_GB2312"/>
          <w:color w:val="auto"/>
          <w:sz w:val="32"/>
          <w:szCs w:val="32"/>
        </w:rPr>
        <w:t>《福建工程学院考</w:t>
      </w:r>
      <w:r>
        <w:rPr>
          <w:rFonts w:hint="eastAsia" w:ascii="仿宋_GB2312" w:eastAsia="仿宋_GB2312"/>
          <w:color w:val="auto"/>
          <w:sz w:val="32"/>
          <w:szCs w:val="32"/>
          <w:lang w:eastAsia="zh-CN"/>
        </w:rPr>
        <w:t>核</w:t>
      </w:r>
      <w:r>
        <w:rPr>
          <w:rFonts w:hint="eastAsia" w:ascii="仿宋_GB2312" w:eastAsia="仿宋_GB2312"/>
          <w:color w:val="auto"/>
          <w:sz w:val="32"/>
          <w:szCs w:val="32"/>
        </w:rPr>
        <w:t>管理规定》</w:t>
      </w:r>
      <w:r>
        <w:rPr>
          <w:rFonts w:hint="eastAsia" w:ascii="仿宋_GB2312" w:eastAsia="仿宋_GB2312"/>
          <w:color w:val="auto"/>
          <w:kern w:val="2"/>
          <w:sz w:val="32"/>
          <w:szCs w:val="32"/>
        </w:rPr>
        <w:t>等文件的有关规定，认真、严格地考核学生，考核办法为平时考核、作业、期末考试。考试形式可以闭卷，也可以开卷。</w:t>
      </w:r>
    </w:p>
    <w:p>
      <w:pPr>
        <w:pStyle w:val="10"/>
        <w:spacing w:after="0" w:line="480" w:lineRule="auto"/>
        <w:rPr>
          <w:rFonts w:ascii="仿宋_GB2312" w:eastAsia="仿宋_GB2312"/>
          <w:b/>
          <w:color w:val="auto"/>
          <w:kern w:val="2"/>
          <w:sz w:val="32"/>
          <w:szCs w:val="32"/>
        </w:rPr>
      </w:pPr>
      <w:r>
        <w:rPr>
          <w:rFonts w:hint="eastAsia" w:ascii="仿宋_GB2312" w:eastAsia="仿宋_GB2312"/>
          <w:b/>
          <w:color w:val="auto"/>
          <w:kern w:val="2"/>
          <w:sz w:val="32"/>
          <w:szCs w:val="32"/>
        </w:rPr>
        <w:t>二、保证课程考核的真实性</w:t>
      </w:r>
      <w:r>
        <w:rPr>
          <w:rFonts w:ascii="仿宋_GB2312" w:eastAsia="仿宋_GB2312"/>
          <w:b/>
          <w:color w:val="auto"/>
          <w:kern w:val="2"/>
          <w:sz w:val="32"/>
          <w:szCs w:val="32"/>
        </w:rPr>
        <w:t xml:space="preserve"> </w:t>
      </w:r>
    </w:p>
    <w:p>
      <w:pPr>
        <w:pStyle w:val="10"/>
        <w:spacing w:after="0" w:line="480" w:lineRule="auto"/>
        <w:ind w:firstLine="640" w:firstLineChars="200"/>
        <w:rPr>
          <w:rFonts w:ascii="仿宋_GB2312" w:eastAsia="仿宋_GB2312"/>
          <w:color w:val="auto"/>
          <w:kern w:val="2"/>
          <w:sz w:val="32"/>
          <w:szCs w:val="32"/>
        </w:rPr>
      </w:pPr>
      <w:r>
        <w:rPr>
          <w:rFonts w:hint="eastAsia" w:ascii="仿宋_GB2312" w:eastAsia="仿宋_GB2312"/>
          <w:color w:val="auto"/>
          <w:kern w:val="2"/>
          <w:sz w:val="32"/>
          <w:szCs w:val="32"/>
        </w:rPr>
        <w:t>为保证课程考核的可信度，在课程备考期间，必须严格要求，教师不应给学生划范围、圈重点，不允许将试题内容在考前透露（或变相透露）给学生，对于学生提出的带有揣摩考题内容性质的提问应不予回答，尤其不得泄露考题，不得给学生以任何暗示，违者按教学事故查究处理。</w:t>
      </w:r>
    </w:p>
    <w:p>
      <w:pPr>
        <w:pStyle w:val="10"/>
        <w:spacing w:after="0" w:line="480" w:lineRule="auto"/>
        <w:rPr>
          <w:rFonts w:ascii="仿宋_GB2312" w:eastAsia="仿宋_GB2312"/>
          <w:b/>
          <w:color w:val="auto"/>
          <w:kern w:val="2"/>
          <w:sz w:val="32"/>
          <w:szCs w:val="32"/>
        </w:rPr>
      </w:pPr>
      <w:r>
        <w:rPr>
          <w:rFonts w:hint="eastAsia" w:ascii="仿宋_GB2312" w:eastAsia="仿宋_GB2312"/>
          <w:b/>
          <w:color w:val="auto"/>
          <w:kern w:val="2"/>
          <w:sz w:val="32"/>
          <w:szCs w:val="32"/>
        </w:rPr>
        <w:t>三、评定学生成绩，统一采用百分制</w:t>
      </w:r>
    </w:p>
    <w:p>
      <w:pPr>
        <w:pStyle w:val="10"/>
        <w:spacing w:after="0" w:line="480" w:lineRule="auto"/>
        <w:ind w:firstLine="640" w:firstLineChars="200"/>
        <w:rPr>
          <w:rFonts w:ascii="仿宋_GB2312" w:eastAsia="仿宋_GB2312"/>
          <w:b/>
          <w:bCs/>
          <w:color w:val="auto"/>
          <w:sz w:val="32"/>
          <w:szCs w:val="32"/>
        </w:rPr>
      </w:pPr>
      <w:r>
        <w:rPr>
          <w:rFonts w:hint="eastAsia" w:ascii="仿宋_GB2312" w:eastAsia="仿宋_GB2312"/>
          <w:color w:val="auto"/>
          <w:kern w:val="2"/>
          <w:sz w:val="32"/>
          <w:szCs w:val="32"/>
        </w:rPr>
        <w:t>一般期末考试占5</w:t>
      </w:r>
      <w:r>
        <w:rPr>
          <w:rFonts w:ascii="仿宋_GB2312" w:eastAsia="仿宋_GB2312"/>
          <w:color w:val="auto"/>
          <w:kern w:val="2"/>
          <w:sz w:val="32"/>
          <w:szCs w:val="32"/>
        </w:rPr>
        <w:t>0</w:t>
      </w:r>
      <w:r>
        <w:rPr>
          <w:rFonts w:hint="eastAsia" w:ascii="仿宋_GB2312" w:eastAsia="仿宋_GB2312"/>
          <w:color w:val="auto"/>
          <w:kern w:val="2"/>
          <w:sz w:val="32"/>
          <w:szCs w:val="32"/>
        </w:rPr>
        <w:t>％，平时成绩占5</w:t>
      </w:r>
      <w:r>
        <w:rPr>
          <w:rFonts w:ascii="仿宋_GB2312" w:eastAsia="仿宋_GB2312"/>
          <w:color w:val="auto"/>
          <w:kern w:val="2"/>
          <w:sz w:val="32"/>
          <w:szCs w:val="32"/>
        </w:rPr>
        <w:t>0</w:t>
      </w:r>
      <w:r>
        <w:rPr>
          <w:rFonts w:hint="eastAsia" w:ascii="仿宋_GB2312" w:eastAsia="仿宋_GB2312"/>
          <w:color w:val="auto"/>
          <w:kern w:val="2"/>
          <w:sz w:val="32"/>
          <w:szCs w:val="32"/>
        </w:rPr>
        <w:t>％（含作业、测验、学习态度等），各课程也可根据课程特点制定合理的评分比值。</w:t>
      </w:r>
    </w:p>
    <w:p>
      <w:pPr>
        <w:pStyle w:val="10"/>
        <w:spacing w:after="0" w:line="480" w:lineRule="auto"/>
        <w:rPr>
          <w:rFonts w:ascii="仿宋_GB2312" w:eastAsia="仿宋_GB2312"/>
          <w:b/>
          <w:color w:val="auto"/>
          <w:kern w:val="2"/>
          <w:sz w:val="32"/>
          <w:szCs w:val="32"/>
        </w:rPr>
      </w:pPr>
      <w:r>
        <w:rPr>
          <w:rFonts w:hint="eastAsia" w:ascii="仿宋_GB2312" w:eastAsia="仿宋_GB2312"/>
          <w:b/>
          <w:bCs/>
          <w:color w:val="auto"/>
          <w:sz w:val="32"/>
          <w:szCs w:val="32"/>
        </w:rPr>
        <w:t>四、</w:t>
      </w:r>
      <w:r>
        <w:rPr>
          <w:rFonts w:hint="eastAsia" w:ascii="仿宋_GB2312" w:eastAsia="仿宋_GB2312"/>
          <w:b/>
          <w:color w:val="auto"/>
          <w:kern w:val="2"/>
          <w:sz w:val="32"/>
          <w:szCs w:val="32"/>
        </w:rPr>
        <w:t>命题要求</w:t>
      </w:r>
    </w:p>
    <w:p>
      <w:pPr>
        <w:pStyle w:val="10"/>
        <w:spacing w:after="0" w:line="480" w:lineRule="auto"/>
        <w:ind w:firstLine="640" w:firstLineChars="200"/>
        <w:rPr>
          <w:rFonts w:ascii="仿宋_GB2312" w:eastAsia="仿宋_GB2312"/>
          <w:color w:val="auto"/>
          <w:kern w:val="2"/>
          <w:sz w:val="32"/>
          <w:szCs w:val="32"/>
        </w:rPr>
      </w:pPr>
      <w:r>
        <w:rPr>
          <w:rFonts w:hint="eastAsia" w:ascii="仿宋_GB2312" w:eastAsia="仿宋_GB2312"/>
          <w:color w:val="auto"/>
          <w:kern w:val="2"/>
          <w:sz w:val="32"/>
          <w:szCs w:val="32"/>
        </w:rPr>
        <w:t>考试题应根据教学大纲和考试大纲的要求，以及教师讲授的基本内容，由主讲教师拟定或由任教同一课程的教师共同拟定，编成试卷，经教研部主任审核后报分管教学副院长审定使用。试题内容包括认知、理解题，分析、综合、运用题，既有基础知识和基本理论考题，又有测试学生的能力和创新思维考题；试题应难易得当、份量适当、分布合理。</w:t>
      </w:r>
    </w:p>
    <w:p>
      <w:pPr>
        <w:spacing w:line="480" w:lineRule="auto"/>
        <w:rPr>
          <w:rFonts w:ascii="仿宋_GB2312" w:eastAsia="仿宋_GB2312"/>
          <w:b/>
          <w:bCs/>
          <w:sz w:val="32"/>
          <w:szCs w:val="32"/>
        </w:rPr>
      </w:pPr>
      <w:r>
        <w:rPr>
          <w:rFonts w:hint="eastAsia" w:ascii="仿宋_GB2312" w:hAnsi="宋体" w:eastAsia="仿宋_GB2312"/>
          <w:b/>
          <w:bCs/>
          <w:sz w:val="32"/>
          <w:szCs w:val="32"/>
        </w:rPr>
        <w:t>五、试卷格式</w:t>
      </w:r>
    </w:p>
    <w:p>
      <w:pPr>
        <w:spacing w:line="480" w:lineRule="auto"/>
        <w:ind w:firstLine="640" w:firstLineChars="200"/>
        <w:rPr>
          <w:rFonts w:ascii="仿宋_GB2312" w:eastAsia="仿宋_GB2312"/>
          <w:sz w:val="32"/>
          <w:szCs w:val="32"/>
        </w:rPr>
      </w:pPr>
      <w:r>
        <w:rPr>
          <w:rFonts w:ascii="仿宋_GB2312" w:hAnsi="宋体" w:eastAsia="仿宋_GB2312"/>
          <w:sz w:val="32"/>
          <w:szCs w:val="32"/>
        </w:rPr>
        <w:t>1.</w:t>
      </w:r>
      <w:r>
        <w:rPr>
          <w:rFonts w:ascii="宋体" w:hAnsi="宋体" w:eastAsia="仿宋_GB2312"/>
          <w:sz w:val="32"/>
          <w:szCs w:val="32"/>
        </w:rPr>
        <w:t> </w:t>
      </w:r>
      <w:r>
        <w:rPr>
          <w:rFonts w:hint="eastAsia" w:ascii="仿宋_GB2312" w:hAnsi="宋体" w:eastAsia="仿宋_GB2312"/>
          <w:sz w:val="32"/>
          <w:szCs w:val="32"/>
        </w:rPr>
        <w:t>试卷上应写明考试课程名称、哪学期、</w:t>
      </w:r>
      <w:r>
        <w:rPr>
          <w:rFonts w:ascii="仿宋_GB2312" w:hAnsi="宋体" w:eastAsia="仿宋_GB2312"/>
          <w:sz w:val="32"/>
          <w:szCs w:val="32"/>
        </w:rPr>
        <w:t>A</w:t>
      </w:r>
      <w:r>
        <w:rPr>
          <w:rFonts w:hint="eastAsia" w:ascii="仿宋_GB2312" w:hAnsi="宋体" w:eastAsia="仿宋_GB2312"/>
          <w:sz w:val="32"/>
          <w:szCs w:val="32"/>
        </w:rPr>
        <w:t>卷或</w:t>
      </w:r>
      <w:r>
        <w:rPr>
          <w:rFonts w:ascii="仿宋_GB2312" w:hAnsi="宋体" w:eastAsia="仿宋_GB2312"/>
          <w:sz w:val="32"/>
          <w:szCs w:val="32"/>
        </w:rPr>
        <w:t>B</w:t>
      </w:r>
      <w:r>
        <w:rPr>
          <w:rFonts w:hint="eastAsia" w:ascii="仿宋_GB2312" w:hAnsi="宋体" w:eastAsia="仿宋_GB2312"/>
          <w:sz w:val="32"/>
          <w:szCs w:val="32"/>
        </w:rPr>
        <w:t>卷。</w:t>
      </w:r>
    </w:p>
    <w:p>
      <w:pPr>
        <w:spacing w:line="480" w:lineRule="auto"/>
        <w:ind w:firstLine="640" w:firstLineChars="200"/>
        <w:rPr>
          <w:rFonts w:ascii="仿宋_GB2312" w:eastAsia="仿宋_GB2312"/>
          <w:sz w:val="32"/>
          <w:szCs w:val="32"/>
        </w:rPr>
      </w:pPr>
      <w:r>
        <w:rPr>
          <w:rFonts w:ascii="仿宋_GB2312" w:hAnsi="宋体" w:eastAsia="仿宋_GB2312"/>
          <w:sz w:val="32"/>
          <w:szCs w:val="32"/>
        </w:rPr>
        <w:t>2.</w:t>
      </w:r>
      <w:r>
        <w:rPr>
          <w:rFonts w:ascii="宋体" w:hAnsi="宋体" w:eastAsia="仿宋_GB2312"/>
          <w:sz w:val="32"/>
          <w:szCs w:val="32"/>
        </w:rPr>
        <w:t> </w:t>
      </w:r>
      <w:r>
        <w:rPr>
          <w:rFonts w:hint="eastAsia" w:ascii="仿宋_GB2312" w:hAnsi="宋体" w:eastAsia="仿宋_GB2312"/>
          <w:sz w:val="32"/>
          <w:szCs w:val="32"/>
        </w:rPr>
        <w:t>注明每道大题、小题的题分和答题要求。</w:t>
      </w:r>
    </w:p>
    <w:p>
      <w:pPr>
        <w:spacing w:line="480" w:lineRule="auto"/>
        <w:ind w:firstLine="640" w:firstLineChars="200"/>
        <w:rPr>
          <w:rFonts w:ascii="仿宋_GB2312" w:eastAsia="仿宋_GB2312"/>
          <w:sz w:val="32"/>
          <w:szCs w:val="32"/>
        </w:rPr>
      </w:pPr>
      <w:r>
        <w:rPr>
          <w:rFonts w:ascii="仿宋_GB2312" w:hAnsi="宋体" w:eastAsia="仿宋_GB2312"/>
          <w:sz w:val="32"/>
          <w:szCs w:val="32"/>
        </w:rPr>
        <w:t>3.</w:t>
      </w:r>
      <w:r>
        <w:rPr>
          <w:rFonts w:ascii="宋体" w:hAnsi="宋体" w:eastAsia="仿宋_GB2312"/>
          <w:sz w:val="32"/>
          <w:szCs w:val="32"/>
        </w:rPr>
        <w:t> </w:t>
      </w:r>
      <w:r>
        <w:rPr>
          <w:rFonts w:ascii="仿宋_GB2312" w:hAnsi="宋体" w:eastAsia="仿宋_GB2312"/>
          <w:sz w:val="32"/>
          <w:szCs w:val="32"/>
        </w:rPr>
        <w:t>A</w:t>
      </w:r>
      <w:r>
        <w:rPr>
          <w:rFonts w:hint="eastAsia" w:ascii="仿宋_GB2312" w:hAnsi="宋体" w:eastAsia="仿宋_GB2312"/>
          <w:sz w:val="32"/>
          <w:szCs w:val="32"/>
        </w:rPr>
        <w:t>、</w:t>
      </w:r>
      <w:r>
        <w:rPr>
          <w:rFonts w:ascii="仿宋_GB2312" w:hAnsi="宋体" w:eastAsia="仿宋_GB2312"/>
          <w:sz w:val="32"/>
          <w:szCs w:val="32"/>
        </w:rPr>
        <w:t>B</w:t>
      </w:r>
      <w:r>
        <w:rPr>
          <w:rFonts w:hint="eastAsia" w:ascii="仿宋_GB2312" w:hAnsi="宋体" w:eastAsia="仿宋_GB2312"/>
          <w:sz w:val="32"/>
          <w:szCs w:val="32"/>
        </w:rPr>
        <w:t>两套题的题型、题分、总分应当一致。原则上试题不能有重复。试题内容与前三年同一课程试题的重复率应控制在30%以内。</w:t>
      </w:r>
    </w:p>
    <w:p>
      <w:pPr>
        <w:spacing w:line="480" w:lineRule="auto"/>
        <w:ind w:firstLine="640" w:firstLineChars="200"/>
        <w:rPr>
          <w:rFonts w:ascii="仿宋_GB2312" w:eastAsia="仿宋_GB2312"/>
          <w:sz w:val="32"/>
          <w:szCs w:val="32"/>
        </w:rPr>
      </w:pPr>
      <w:r>
        <w:rPr>
          <w:rFonts w:ascii="仿宋_GB2312" w:hAnsi="宋体" w:eastAsia="仿宋_GB2312"/>
          <w:sz w:val="32"/>
          <w:szCs w:val="32"/>
        </w:rPr>
        <w:t xml:space="preserve">4. </w:t>
      </w:r>
      <w:r>
        <w:rPr>
          <w:rFonts w:hint="eastAsia" w:ascii="仿宋_GB2312" w:hAnsi="宋体" w:eastAsia="仿宋_GB2312"/>
          <w:sz w:val="32"/>
          <w:szCs w:val="32"/>
        </w:rPr>
        <w:t>对答题方法有特别要求的，应予以说明。</w:t>
      </w:r>
    </w:p>
    <w:p>
      <w:pPr>
        <w:spacing w:line="480" w:lineRule="auto"/>
        <w:ind w:firstLine="640" w:firstLineChars="200"/>
        <w:rPr>
          <w:rFonts w:ascii="仿宋_GB2312" w:eastAsia="仿宋_GB2312"/>
          <w:sz w:val="32"/>
          <w:szCs w:val="32"/>
        </w:rPr>
      </w:pPr>
      <w:r>
        <w:rPr>
          <w:rFonts w:ascii="仿宋_GB2312" w:hAnsi="宋体" w:eastAsia="仿宋_GB2312"/>
          <w:sz w:val="32"/>
          <w:szCs w:val="32"/>
        </w:rPr>
        <w:t>5.</w:t>
      </w:r>
      <w:r>
        <w:rPr>
          <w:rFonts w:ascii="宋体" w:hAnsi="宋体" w:eastAsia="仿宋_GB2312"/>
          <w:sz w:val="32"/>
          <w:szCs w:val="32"/>
        </w:rPr>
        <w:t> </w:t>
      </w:r>
      <w:r>
        <w:rPr>
          <w:rFonts w:hint="eastAsia" w:ascii="仿宋_GB2312" w:hAnsi="宋体" w:eastAsia="仿宋_GB2312"/>
          <w:sz w:val="32"/>
          <w:szCs w:val="32"/>
        </w:rPr>
        <w:t>试题一律按学校要求，用电脑打印。</w:t>
      </w:r>
    </w:p>
    <w:p>
      <w:pPr>
        <w:spacing w:line="480" w:lineRule="auto"/>
        <w:rPr>
          <w:rFonts w:ascii="仿宋_GB2312" w:eastAsia="仿宋_GB2312"/>
          <w:b/>
          <w:bCs/>
          <w:sz w:val="32"/>
          <w:szCs w:val="32"/>
        </w:rPr>
      </w:pPr>
      <w:r>
        <w:rPr>
          <w:rFonts w:hint="eastAsia" w:ascii="仿宋_GB2312" w:hAnsi="宋体" w:eastAsia="仿宋_GB2312"/>
          <w:b/>
          <w:bCs/>
          <w:sz w:val="32"/>
          <w:szCs w:val="32"/>
        </w:rPr>
        <w:t>六、每份试卷应附有试题答案和评分参考标准。</w:t>
      </w:r>
    </w:p>
    <w:p>
      <w:pPr>
        <w:spacing w:line="480" w:lineRule="auto"/>
        <w:rPr>
          <w:rFonts w:hint="eastAsia" w:ascii="仿宋_GB2312" w:hAnsi="宋体" w:eastAsia="仿宋_GB2312"/>
          <w:b/>
          <w:bCs/>
          <w:sz w:val="32"/>
          <w:szCs w:val="32"/>
        </w:rPr>
      </w:pPr>
      <w:r>
        <w:rPr>
          <w:rFonts w:hint="eastAsia" w:ascii="仿宋_GB2312" w:hAnsi="宋体" w:eastAsia="仿宋_GB2312"/>
          <w:b/>
          <w:bCs/>
          <w:sz w:val="32"/>
          <w:szCs w:val="32"/>
        </w:rPr>
        <w:t>七、教研室主任要认真审核各门课程的命题试卷、评分标准和参考答案，审核后签字；如果命题教师为教研室主任，应由分管教学</w:t>
      </w:r>
      <w:r>
        <w:rPr>
          <w:rFonts w:hint="eastAsia" w:ascii="仿宋_GB2312" w:hAnsi="宋体" w:eastAsia="仿宋_GB2312"/>
          <w:b/>
          <w:bCs/>
          <w:sz w:val="32"/>
          <w:szCs w:val="32"/>
          <w:lang w:eastAsia="zh-CN"/>
        </w:rPr>
        <w:t>副院长</w:t>
      </w:r>
      <w:r>
        <w:rPr>
          <w:rFonts w:hint="eastAsia" w:ascii="仿宋_GB2312" w:hAnsi="宋体" w:eastAsia="仿宋_GB2312"/>
          <w:b/>
          <w:bCs/>
          <w:sz w:val="32"/>
          <w:szCs w:val="32"/>
        </w:rPr>
        <w:t>审批后签字。各门课程应于考试前两周提交试题</w:t>
      </w:r>
      <w:r>
        <w:rPr>
          <w:rFonts w:hint="eastAsia" w:ascii="仿宋_GB2312" w:hAnsi="宋体" w:eastAsia="仿宋_GB2312"/>
          <w:b/>
          <w:bCs/>
          <w:sz w:val="32"/>
          <w:szCs w:val="32"/>
          <w:lang w:eastAsia="zh-CN"/>
        </w:rPr>
        <w:t>；统考课程应按教务处要求的时间提交试题。</w:t>
      </w:r>
      <w:r>
        <w:rPr>
          <w:rFonts w:hint="eastAsia" w:ascii="仿宋_GB2312" w:hAnsi="宋体" w:eastAsia="仿宋_GB2312"/>
          <w:b/>
          <w:bCs/>
          <w:sz w:val="32"/>
          <w:szCs w:val="32"/>
        </w:rPr>
        <w:t>教研室要严格把关，对于不符合要求的试卷不予以审核、审批，责令任课教师重新出卷。</w:t>
      </w:r>
    </w:p>
    <w:p>
      <w:pPr>
        <w:spacing w:line="480" w:lineRule="auto"/>
        <w:rPr>
          <w:rFonts w:hint="eastAsia" w:ascii="仿宋_GB2312" w:hAnsi="宋体" w:eastAsia="仿宋_GB2312"/>
          <w:b/>
          <w:bCs/>
          <w:sz w:val="32"/>
          <w:szCs w:val="32"/>
          <w:lang w:eastAsia="zh-CN"/>
        </w:rPr>
      </w:pPr>
      <w:r>
        <w:rPr>
          <w:rFonts w:hint="eastAsia" w:ascii="仿宋_GB2312" w:hAnsi="宋体" w:eastAsia="仿宋_GB2312"/>
          <w:b/>
          <w:bCs/>
          <w:sz w:val="32"/>
          <w:szCs w:val="32"/>
          <w:lang w:eastAsia="zh-CN"/>
        </w:rPr>
        <w:t>八、成绩评定</w:t>
      </w:r>
    </w:p>
    <w:p>
      <w:pPr>
        <w:widowControl/>
        <w:spacing w:line="480" w:lineRule="auto"/>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平时成绩应根据学生的平时作业、平时测验、课程设计、项目报告、课程论文、实验成绩、期中考试等进行统一评定，出勤和平时课堂表现等成绩不能超过10%。每门课程的平时考核次数应不低于课程的学分数，其中平时测验、课程论文（或项目报告或课程设计）应占平时考核次数的一半以上。任课教师在评定平时成绩时，要认真、严谨、公正，要有确凿的依据，不得随意评分或出现评分依据不充分的情况；要注意保留平时作业、试卷、课程论文（或项目报告或课程设计）、答辩记录、成绩表等足以佐证说明平时成绩评定依据的考核记录材料，考核记录材料要充分、完整，并归档作为评分依据的档案材料。</w:t>
      </w:r>
    </w:p>
    <w:p>
      <w:pPr>
        <w:widowControl/>
        <w:spacing w:line="480" w:lineRule="auto"/>
        <w:ind w:firstLine="643" w:firstLineChars="200"/>
        <w:jc w:val="left"/>
        <w:rPr>
          <w:rFonts w:ascii="仿宋_GB2312" w:eastAsia="仿宋_GB2312" w:cs="宋体"/>
          <w:b/>
          <w:sz w:val="32"/>
          <w:szCs w:val="32"/>
        </w:rPr>
      </w:pPr>
      <w:r>
        <w:rPr>
          <w:rFonts w:hint="eastAsia" w:ascii="仿宋_GB2312" w:hAnsi="宋体" w:eastAsia="仿宋_GB2312" w:cs="宋体"/>
          <w:b/>
          <w:sz w:val="32"/>
          <w:szCs w:val="32"/>
          <w:lang w:eastAsia="zh-CN"/>
        </w:rPr>
        <w:t>九</w:t>
      </w:r>
      <w:r>
        <w:rPr>
          <w:rFonts w:hint="eastAsia" w:ascii="仿宋_GB2312" w:hAnsi="宋体" w:eastAsia="仿宋_GB2312" w:cs="宋体"/>
          <w:b/>
          <w:sz w:val="32"/>
          <w:szCs w:val="32"/>
        </w:rPr>
        <w:t>、阅卷</w:t>
      </w:r>
    </w:p>
    <w:p>
      <w:pPr>
        <w:widowControl/>
        <w:spacing w:line="480" w:lineRule="auto"/>
        <w:ind w:firstLine="640" w:firstLineChars="200"/>
        <w:jc w:val="left"/>
        <w:rPr>
          <w:rFonts w:ascii="仿宋_GB2312" w:eastAsia="仿宋_GB2312" w:cs="宋体"/>
          <w:sz w:val="32"/>
          <w:szCs w:val="32"/>
        </w:rPr>
      </w:pPr>
      <w:r>
        <w:rPr>
          <w:rFonts w:hint="eastAsia" w:ascii="仿宋_GB2312" w:hAnsi="宋体" w:eastAsia="仿宋_GB2312" w:cs="宋体"/>
          <w:sz w:val="32"/>
          <w:szCs w:val="32"/>
        </w:rPr>
        <w:t>阅卷原则上采取集体评阅方式进行，教师要在规定阅卷场地按照参考答案和评分标准，认真细致地评阅试卷，公正评分。任同年级同一课程的教师要分题阅卷。试卷评阅后，任课教师要写出试卷分析报告。评阅后的试卷要按考场进行规范装订存档：按命题计划、样卷、参考答案及评分标准、学生考试成绩单、教师试卷质量分析报告和学生原始考卷（按学号从小到大的顺序进行整理）的顺序用考试试卷封面装订好。</w:t>
      </w:r>
    </w:p>
    <w:p>
      <w:pPr>
        <w:widowControl/>
        <w:numPr>
          <w:ilvl w:val="0"/>
          <w:numId w:val="0"/>
        </w:numPr>
        <w:spacing w:line="480" w:lineRule="auto"/>
        <w:ind w:firstLine="643" w:firstLineChars="200"/>
        <w:jc w:val="left"/>
        <w:rPr>
          <w:rFonts w:hint="eastAsia" w:ascii="仿宋_GB2312" w:hAnsi="宋体" w:eastAsia="仿宋_GB2312" w:cs="宋体"/>
          <w:b/>
          <w:sz w:val="32"/>
          <w:szCs w:val="32"/>
          <w:lang w:eastAsia="zh-CN"/>
        </w:rPr>
      </w:pPr>
      <w:r>
        <w:rPr>
          <w:rFonts w:hint="eastAsia" w:ascii="仿宋_GB2312" w:hAnsi="宋体" w:eastAsia="仿宋_GB2312" w:cs="宋体"/>
          <w:b/>
          <w:sz w:val="32"/>
          <w:szCs w:val="32"/>
          <w:lang w:eastAsia="zh-CN"/>
        </w:rPr>
        <w:t>十、试卷检查</w:t>
      </w:r>
    </w:p>
    <w:p>
      <w:pPr>
        <w:widowControl/>
        <w:numPr>
          <w:ilvl w:val="0"/>
          <w:numId w:val="0"/>
        </w:numPr>
        <w:spacing w:line="480" w:lineRule="auto"/>
        <w:ind w:firstLine="640" w:firstLineChars="200"/>
        <w:jc w:val="left"/>
        <w:rPr>
          <w:rFonts w:hint="eastAsia" w:ascii="仿宋_GB2312" w:hAnsi="宋体" w:eastAsia="仿宋_GB2312" w:cs="宋体"/>
          <w:sz w:val="32"/>
          <w:szCs w:val="32"/>
          <w:lang w:eastAsia="zh-CN"/>
        </w:rPr>
      </w:pPr>
      <w:r>
        <w:rPr>
          <w:rFonts w:hint="eastAsia" w:ascii="仿宋_GB2312" w:hAnsi="宋体" w:eastAsia="仿宋_GB2312" w:cs="宋体"/>
          <w:sz w:val="32"/>
          <w:szCs w:val="32"/>
        </w:rPr>
        <w:t>为了进一步提高试卷质量，规范试卷管理，学</w:t>
      </w:r>
      <w:r>
        <w:rPr>
          <w:rFonts w:hint="eastAsia" w:ascii="仿宋_GB2312" w:hAnsi="宋体" w:eastAsia="仿宋_GB2312" w:cs="宋体"/>
          <w:sz w:val="32"/>
          <w:szCs w:val="32"/>
          <w:lang w:eastAsia="zh-CN"/>
        </w:rPr>
        <w:t>院</w:t>
      </w:r>
      <w:r>
        <w:rPr>
          <w:rFonts w:hint="eastAsia" w:ascii="仿宋_GB2312" w:hAnsi="宋体" w:eastAsia="仿宋_GB2312" w:cs="宋体"/>
          <w:sz w:val="32"/>
          <w:szCs w:val="32"/>
        </w:rPr>
        <w:t>每学期</w:t>
      </w:r>
      <w:r>
        <w:rPr>
          <w:rFonts w:hint="eastAsia" w:ascii="仿宋_GB2312" w:hAnsi="宋体" w:eastAsia="仿宋_GB2312" w:cs="宋体"/>
          <w:sz w:val="32"/>
          <w:szCs w:val="32"/>
          <w:lang w:eastAsia="zh-CN"/>
        </w:rPr>
        <w:t>的试卷检查分两阶段完成。</w:t>
      </w:r>
    </w:p>
    <w:p>
      <w:pPr>
        <w:widowControl/>
        <w:spacing w:line="480" w:lineRule="auto"/>
        <w:ind w:firstLine="640" w:firstLineChars="200"/>
        <w:jc w:val="left"/>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第一阶段：自查与互查</w:t>
      </w:r>
    </w:p>
    <w:p>
      <w:pPr>
        <w:widowControl/>
        <w:spacing w:line="480" w:lineRule="auto"/>
        <w:ind w:firstLine="640" w:firstLineChars="200"/>
        <w:jc w:val="left"/>
        <w:rPr>
          <w:rFonts w:ascii="仿宋_GB2312" w:eastAsia="仿宋_GB2312" w:cs="宋体"/>
          <w:sz w:val="32"/>
          <w:szCs w:val="32"/>
        </w:rPr>
      </w:pPr>
      <w:r>
        <w:rPr>
          <w:rFonts w:hint="eastAsia" w:ascii="仿宋_GB2312" w:hAnsi="宋体" w:eastAsia="仿宋_GB2312" w:cs="宋体"/>
          <w:sz w:val="32"/>
          <w:szCs w:val="32"/>
        </w:rPr>
        <w:t>阅卷完，各课程教研部主任负责安排承担本课程教师对试卷进行互查，填写《</w:t>
      </w:r>
      <w:r>
        <w:rPr>
          <w:rFonts w:hint="eastAsia" w:ascii="仿宋_GB2312" w:hAnsi="宋体" w:eastAsia="仿宋_GB2312" w:cs="宋体"/>
          <w:sz w:val="32"/>
          <w:szCs w:val="32"/>
          <w:lang w:eastAsia="zh-CN"/>
        </w:rPr>
        <w:t>马克思主义学院</w:t>
      </w:r>
      <w:r>
        <w:rPr>
          <w:rFonts w:hint="eastAsia" w:ascii="仿宋_GB2312" w:hAnsi="宋体" w:eastAsia="仿宋_GB2312" w:cs="宋体"/>
          <w:sz w:val="32"/>
          <w:szCs w:val="32"/>
        </w:rPr>
        <w:t>试卷</w:t>
      </w:r>
      <w:r>
        <w:rPr>
          <w:rFonts w:hint="eastAsia" w:ascii="仿宋_GB2312" w:hAnsi="宋体" w:eastAsia="仿宋_GB2312" w:cs="宋体"/>
          <w:sz w:val="32"/>
          <w:szCs w:val="32"/>
          <w:lang w:eastAsia="zh-CN"/>
        </w:rPr>
        <w:t>检查</w:t>
      </w:r>
      <w:r>
        <w:rPr>
          <w:rFonts w:hint="eastAsia" w:ascii="仿宋_GB2312" w:hAnsi="宋体" w:eastAsia="仿宋_GB2312" w:cs="宋体"/>
          <w:sz w:val="32"/>
          <w:szCs w:val="32"/>
        </w:rPr>
        <w:t>表》，后将试卷及《</w:t>
      </w:r>
      <w:r>
        <w:rPr>
          <w:rFonts w:hint="eastAsia" w:ascii="仿宋_GB2312" w:hAnsi="宋体" w:eastAsia="仿宋_GB2312" w:cs="宋体"/>
          <w:sz w:val="32"/>
          <w:szCs w:val="32"/>
          <w:lang w:eastAsia="zh-CN"/>
        </w:rPr>
        <w:t>马克思主义学院</w:t>
      </w:r>
      <w:r>
        <w:rPr>
          <w:rFonts w:hint="eastAsia" w:ascii="仿宋_GB2312" w:hAnsi="宋体" w:eastAsia="仿宋_GB2312" w:cs="宋体"/>
          <w:sz w:val="32"/>
          <w:szCs w:val="32"/>
        </w:rPr>
        <w:t>试卷</w:t>
      </w:r>
      <w:r>
        <w:rPr>
          <w:rFonts w:hint="eastAsia" w:ascii="仿宋_GB2312" w:hAnsi="宋体" w:eastAsia="仿宋_GB2312" w:cs="宋体"/>
          <w:sz w:val="32"/>
          <w:szCs w:val="32"/>
          <w:lang w:eastAsia="zh-CN"/>
        </w:rPr>
        <w:t>检查</w:t>
      </w:r>
      <w:r>
        <w:rPr>
          <w:rFonts w:hint="eastAsia" w:ascii="仿宋_GB2312" w:hAnsi="宋体" w:eastAsia="仿宋_GB2312" w:cs="宋体"/>
          <w:sz w:val="32"/>
          <w:szCs w:val="32"/>
        </w:rPr>
        <w:t>表》一并提交本院教学教务秘书。</w:t>
      </w:r>
    </w:p>
    <w:p>
      <w:pPr>
        <w:widowControl/>
        <w:numPr>
          <w:ilvl w:val="0"/>
          <w:numId w:val="0"/>
        </w:numPr>
        <w:spacing w:line="480" w:lineRule="auto"/>
        <w:ind w:firstLine="640" w:firstLineChars="200"/>
        <w:jc w:val="left"/>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第二阶段：学院督导检查</w:t>
      </w:r>
    </w:p>
    <w:p>
      <w:pPr>
        <w:widowControl/>
        <w:numPr>
          <w:ilvl w:val="0"/>
          <w:numId w:val="0"/>
        </w:numPr>
        <w:spacing w:line="480" w:lineRule="auto"/>
        <w:ind w:firstLine="640" w:firstLineChars="200"/>
        <w:jc w:val="left"/>
        <w:rPr>
          <w:rFonts w:hint="eastAsia" w:ascii="仿宋_GB2312" w:eastAsia="仿宋_GB2312" w:cs="宋体"/>
          <w:sz w:val="32"/>
          <w:szCs w:val="32"/>
          <w:lang w:eastAsia="zh-CN"/>
        </w:rPr>
      </w:pPr>
      <w:r>
        <w:rPr>
          <w:rFonts w:hint="eastAsia" w:ascii="仿宋_GB2312" w:hAnsi="宋体" w:eastAsia="仿宋_GB2312" w:cs="宋体"/>
          <w:sz w:val="32"/>
          <w:szCs w:val="32"/>
        </w:rPr>
        <w:t>组织</w:t>
      </w:r>
      <w:r>
        <w:rPr>
          <w:rFonts w:hint="eastAsia" w:ascii="仿宋_GB2312" w:hAnsi="宋体" w:eastAsia="仿宋_GB2312" w:cs="宋体"/>
          <w:sz w:val="32"/>
          <w:szCs w:val="32"/>
          <w:lang w:eastAsia="zh-CN"/>
        </w:rPr>
        <w:t>马克思主义学院二级</w:t>
      </w:r>
      <w:r>
        <w:rPr>
          <w:rFonts w:hint="eastAsia" w:ascii="仿宋_GB2312" w:hAnsi="宋体" w:eastAsia="仿宋_GB2312" w:cs="宋体"/>
          <w:sz w:val="32"/>
          <w:szCs w:val="32"/>
        </w:rPr>
        <w:t>教学督导组，根据各类教学评估、认证标准，从命题质量、卷面质量、试卷评阅、试卷分析、试卷管理、教学日志、平时成绩和试卷装订等方面开展试卷检查。试卷检查采取随机抽查的形式，抽查比例为</w:t>
      </w:r>
      <w:r>
        <w:rPr>
          <w:rFonts w:hint="eastAsia" w:ascii="仿宋_GB2312" w:hAnsi="宋体" w:eastAsia="仿宋_GB2312" w:cs="宋体"/>
          <w:sz w:val="32"/>
          <w:szCs w:val="32"/>
          <w:lang w:eastAsia="zh-CN"/>
        </w:rPr>
        <w:t>每门</w:t>
      </w:r>
      <w:r>
        <w:rPr>
          <w:rFonts w:hint="eastAsia" w:ascii="仿宋_GB2312" w:hAnsi="宋体" w:eastAsia="仿宋_GB2312" w:cs="宋体"/>
          <w:sz w:val="32"/>
          <w:szCs w:val="32"/>
        </w:rPr>
        <w:t>课程</w:t>
      </w:r>
      <w:r>
        <w:rPr>
          <w:rFonts w:hint="eastAsia" w:ascii="仿宋_GB2312" w:hAnsi="宋体" w:eastAsia="仿宋_GB2312" w:cs="宋体"/>
          <w:sz w:val="32"/>
          <w:szCs w:val="32"/>
          <w:lang w:eastAsia="zh-CN"/>
        </w:rPr>
        <w:t>一半以上任课老师的试卷</w:t>
      </w:r>
      <w:r>
        <w:rPr>
          <w:rFonts w:hint="eastAsia" w:ascii="仿宋_GB2312" w:hAnsi="宋体" w:eastAsia="仿宋_GB2312" w:cs="宋体"/>
          <w:sz w:val="32"/>
          <w:szCs w:val="32"/>
        </w:rPr>
        <w:t>。检查结果采取评分制，满分为一百分。</w:t>
      </w:r>
      <w:r>
        <w:rPr>
          <w:rFonts w:hint="eastAsia" w:ascii="仿宋_GB2312" w:hAnsi="宋体" w:eastAsia="仿宋_GB2312" w:cs="宋体"/>
          <w:sz w:val="32"/>
          <w:szCs w:val="32"/>
          <w:lang w:eastAsia="zh-CN"/>
        </w:rPr>
        <w:t>检查完成后，由学院教学督导组出具试卷检查通报，发各教研室整改。</w:t>
      </w:r>
    </w:p>
    <w:p>
      <w:pPr>
        <w:spacing w:line="480" w:lineRule="auto"/>
        <w:rPr>
          <w:rFonts w:ascii="仿宋_GB2312" w:eastAsia="仿宋_GB2312"/>
          <w:b/>
          <w:bCs/>
          <w:sz w:val="32"/>
          <w:szCs w:val="32"/>
        </w:rPr>
      </w:pPr>
      <w:r>
        <w:rPr>
          <w:rFonts w:hint="eastAsia" w:ascii="仿宋_GB2312" w:hAnsi="宋体" w:eastAsia="仿宋_GB2312"/>
          <w:b/>
          <w:sz w:val="32"/>
          <w:szCs w:val="32"/>
        </w:rPr>
        <w:t>十</w:t>
      </w:r>
      <w:r>
        <w:rPr>
          <w:rFonts w:hint="eastAsia" w:ascii="仿宋_GB2312" w:hAnsi="宋体" w:eastAsia="仿宋_GB2312"/>
          <w:b/>
          <w:sz w:val="32"/>
          <w:szCs w:val="32"/>
          <w:lang w:eastAsia="zh-CN"/>
        </w:rPr>
        <w:t>一</w:t>
      </w:r>
      <w:r>
        <w:rPr>
          <w:rFonts w:hint="eastAsia" w:ascii="仿宋_GB2312" w:hAnsi="宋体" w:eastAsia="仿宋_GB2312"/>
          <w:b/>
          <w:sz w:val="32"/>
          <w:szCs w:val="32"/>
        </w:rPr>
        <w:t>、教学副院长、教研部主任应抽查试卷，了解考试和评卷情况。</w:t>
      </w:r>
    </w:p>
    <w:p>
      <w:pPr>
        <w:spacing w:line="480" w:lineRule="auto"/>
        <w:rPr>
          <w:rFonts w:ascii="仿宋_GB2312" w:eastAsia="仿宋_GB2312"/>
          <w:sz w:val="32"/>
          <w:szCs w:val="32"/>
        </w:rPr>
      </w:pPr>
      <w:r>
        <w:rPr>
          <w:rFonts w:ascii="仿宋_GB2312" w:eastAsia="仿宋_GB2312"/>
          <w:sz w:val="32"/>
          <w:szCs w:val="32"/>
        </w:rPr>
        <w:t> </w:t>
      </w:r>
      <w:r>
        <w:rPr>
          <w:rFonts w:ascii="仿宋_GB2312" w:hAnsi="宋体" w:eastAsia="仿宋_GB2312"/>
          <w:sz w:val="32"/>
          <w:szCs w:val="32"/>
        </w:rPr>
        <w:t xml:space="preserve">                                         </w:t>
      </w:r>
    </w:p>
    <w:p>
      <w:pPr>
        <w:spacing w:line="480" w:lineRule="auto"/>
        <w:rPr>
          <w:rFonts w:ascii="仿宋_GB2312" w:eastAsia="仿宋_GB2312"/>
          <w:sz w:val="32"/>
          <w:szCs w:val="32"/>
        </w:rPr>
      </w:pPr>
      <w:r>
        <w:rPr>
          <w:rFonts w:ascii="仿宋_GB2312" w:eastAsia="仿宋_GB2312"/>
          <w:sz w:val="32"/>
          <w:szCs w:val="32"/>
        </w:rPr>
        <w:t> </w:t>
      </w:r>
    </w:p>
    <w:p>
      <w:pPr>
        <w:spacing w:line="480" w:lineRule="auto"/>
        <w:rPr>
          <w:rFonts w:ascii="仿宋_GB2312" w:eastAsia="仿宋_GB2312"/>
          <w:sz w:val="32"/>
          <w:szCs w:val="32"/>
        </w:rPr>
      </w:pPr>
    </w:p>
    <w:p>
      <w:pPr>
        <w:spacing w:line="480" w:lineRule="auto"/>
        <w:rPr>
          <w:rFonts w:ascii="仿宋_GB2312" w:eastAsia="仿宋_GB2312"/>
          <w:sz w:val="32"/>
          <w:szCs w:val="32"/>
        </w:rPr>
      </w:pPr>
    </w:p>
    <w:p>
      <w:pPr>
        <w:spacing w:line="480" w:lineRule="auto"/>
        <w:rPr>
          <w:rFonts w:ascii="仿宋_GB2312" w:eastAsia="仿宋_GB2312"/>
          <w:sz w:val="32"/>
          <w:szCs w:val="32"/>
        </w:rPr>
      </w:pPr>
    </w:p>
    <w:p>
      <w:pPr>
        <w:spacing w:line="480" w:lineRule="auto"/>
        <w:rPr>
          <w:rFonts w:ascii="仿宋_GB2312" w:eastAsia="仿宋_GB2312"/>
          <w:sz w:val="32"/>
          <w:szCs w:val="32"/>
        </w:rPr>
      </w:pPr>
    </w:p>
    <w:p>
      <w:pPr>
        <w:spacing w:line="480" w:lineRule="auto"/>
        <w:rPr>
          <w:rFonts w:ascii="仿宋_GB2312" w:eastAsia="仿宋_GB2312"/>
          <w:sz w:val="32"/>
          <w:szCs w:val="32"/>
        </w:rPr>
      </w:pPr>
    </w:p>
    <w:p>
      <w:pPr>
        <w:spacing w:line="480" w:lineRule="auto"/>
        <w:rPr>
          <w:rFonts w:ascii="仿宋_GB2312" w:eastAsia="仿宋_GB2312"/>
          <w:sz w:val="32"/>
          <w:szCs w:val="32"/>
        </w:rPr>
      </w:pPr>
    </w:p>
    <w:p>
      <w:pPr>
        <w:spacing w:line="480" w:lineRule="auto"/>
        <w:rPr>
          <w:rFonts w:ascii="仿宋_GB2312" w:eastAsia="仿宋_GB2312"/>
          <w:sz w:val="32"/>
          <w:szCs w:val="32"/>
        </w:rPr>
      </w:pPr>
    </w:p>
    <w:p>
      <w:pPr>
        <w:spacing w:line="480" w:lineRule="auto"/>
        <w:rPr>
          <w:rFonts w:ascii="仿宋_GB2312" w:eastAsia="仿宋_GB2312"/>
          <w:sz w:val="32"/>
          <w:szCs w:val="32"/>
        </w:rPr>
      </w:pPr>
    </w:p>
    <w:p>
      <w:pPr>
        <w:spacing w:line="480" w:lineRule="auto"/>
        <w:rPr>
          <w:rFonts w:ascii="仿宋_GB2312" w:eastAsia="仿宋_GB2312"/>
          <w:sz w:val="32"/>
          <w:szCs w:val="32"/>
        </w:rPr>
      </w:pPr>
    </w:p>
    <w:p>
      <w:pPr>
        <w:spacing w:line="480" w:lineRule="auto"/>
        <w:rPr>
          <w:rFonts w:ascii="仿宋_GB2312" w:eastAsia="仿宋_GB2312"/>
          <w:sz w:val="32"/>
          <w:szCs w:val="32"/>
        </w:rPr>
      </w:pPr>
    </w:p>
    <w:p>
      <w:pPr>
        <w:spacing w:line="480" w:lineRule="auto"/>
        <w:rPr>
          <w:rFonts w:ascii="仿宋_GB2312" w:eastAsia="仿宋_GB2312"/>
          <w:sz w:val="32"/>
          <w:szCs w:val="32"/>
        </w:rPr>
      </w:pPr>
    </w:p>
    <w:p>
      <w:pPr>
        <w:pStyle w:val="2"/>
        <w:jc w:val="center"/>
        <w:rPr>
          <w:rFonts w:ascii="黑体" w:eastAsia="黑体"/>
          <w:sz w:val="72"/>
          <w:szCs w:val="72"/>
        </w:rPr>
      </w:pPr>
      <w:bookmarkStart w:id="8" w:name="_Toc529266815"/>
      <w:r>
        <w:rPr>
          <w:rFonts w:hint="eastAsia" w:ascii="黑体" w:eastAsia="黑体"/>
          <w:sz w:val="72"/>
          <w:szCs w:val="72"/>
        </w:rPr>
        <w:t>教学质量提升及监控相关规章制度</w:t>
      </w:r>
      <w:bookmarkEnd w:id="8"/>
    </w:p>
    <w:p>
      <w:pPr>
        <w:spacing w:line="480" w:lineRule="auto"/>
        <w:rPr>
          <w:rFonts w:ascii="仿宋_GB2312" w:eastAsia="仿宋_GB2312"/>
          <w:sz w:val="32"/>
          <w:szCs w:val="32"/>
        </w:rPr>
      </w:pPr>
    </w:p>
    <w:p>
      <w:pPr>
        <w:spacing w:line="480" w:lineRule="auto"/>
        <w:rPr>
          <w:rFonts w:ascii="仿宋_GB2312" w:eastAsia="仿宋_GB2312"/>
          <w:sz w:val="32"/>
          <w:szCs w:val="32"/>
        </w:rPr>
      </w:pPr>
    </w:p>
    <w:p>
      <w:pPr>
        <w:spacing w:line="480" w:lineRule="auto"/>
        <w:rPr>
          <w:rFonts w:ascii="仿宋_GB2312" w:eastAsia="仿宋_GB2312"/>
          <w:sz w:val="32"/>
          <w:szCs w:val="32"/>
        </w:rPr>
      </w:pPr>
    </w:p>
    <w:p>
      <w:pPr>
        <w:pStyle w:val="2"/>
        <w:jc w:val="both"/>
        <w:rPr>
          <w:rFonts w:hint="eastAsia" w:cs="宋体"/>
          <w:kern w:val="0"/>
          <w:shd w:val="clear" w:color="auto" w:fill="FFFFFF"/>
        </w:rPr>
      </w:pPr>
      <w:bookmarkStart w:id="9" w:name="_Toc529266816"/>
    </w:p>
    <w:p>
      <w:pPr>
        <w:rPr>
          <w:rFonts w:hint="eastAsia"/>
        </w:rPr>
      </w:pPr>
    </w:p>
    <w:p>
      <w:pPr>
        <w:pStyle w:val="2"/>
        <w:ind w:left="3526" w:leftChars="627" w:hanging="2209" w:hangingChars="500"/>
        <w:jc w:val="both"/>
        <w:rPr>
          <w:rFonts w:cs="宋体"/>
          <w:kern w:val="0"/>
          <w:shd w:val="clear" w:color="auto" w:fill="FFFFFF"/>
        </w:rPr>
      </w:pPr>
      <w:r>
        <w:rPr>
          <w:rFonts w:hint="eastAsia" w:cs="宋体"/>
          <w:kern w:val="0"/>
          <w:shd w:val="clear" w:color="auto" w:fill="FFFFFF"/>
        </w:rPr>
        <w:t>马克思主义学院</w:t>
      </w:r>
      <w:r>
        <w:rPr>
          <w:rFonts w:hint="eastAsia"/>
          <w:shd w:val="clear" w:color="auto" w:fill="FFFFFF"/>
        </w:rPr>
        <w:t>提升教学质量帮扶实施方案</w:t>
      </w:r>
      <w:bookmarkEnd w:id="9"/>
    </w:p>
    <w:p>
      <w:pPr>
        <w:widowControl/>
        <w:shd w:val="clear" w:color="auto" w:fill="FFFFFF"/>
        <w:spacing w:line="480" w:lineRule="auto"/>
        <w:ind w:firstLine="640" w:firstLineChars="200"/>
        <w:jc w:val="left"/>
        <w:rPr>
          <w:rFonts w:ascii="仿宋_GB2312" w:hAnsi="楷体" w:eastAsia="仿宋_GB2312" w:cs="宋体"/>
          <w:kern w:val="0"/>
          <w:sz w:val="32"/>
          <w:szCs w:val="32"/>
          <w:shd w:val="clear" w:color="auto" w:fill="FFFFFF"/>
        </w:rPr>
      </w:pPr>
      <w:r>
        <w:rPr>
          <w:rFonts w:hint="eastAsia" w:ascii="仿宋_GB2312" w:hAnsi="楷体" w:eastAsia="仿宋_GB2312"/>
          <w:sz w:val="32"/>
          <w:szCs w:val="32"/>
          <w:shd w:val="clear" w:color="auto" w:fill="FFFFFF"/>
        </w:rPr>
        <w:t>教学质量是学校的“生命线”，是学校安身立命的“根基”、生存和发展的“资本”。</w:t>
      </w:r>
      <w:r>
        <w:rPr>
          <w:rFonts w:hint="eastAsia" w:ascii="仿宋_GB2312" w:hAnsi="楷体" w:eastAsia="仿宋_GB2312"/>
          <w:sz w:val="32"/>
          <w:szCs w:val="32"/>
        </w:rPr>
        <w:t>根据教育部《关于加强高等学校本科教学工作提高教学质量的若干意见》的要求，</w:t>
      </w:r>
      <w:r>
        <w:rPr>
          <w:rFonts w:hint="eastAsia" w:ascii="仿宋_GB2312" w:hAnsi="楷体" w:eastAsia="仿宋_GB2312" w:cs="宋体"/>
          <w:kern w:val="0"/>
          <w:sz w:val="32"/>
          <w:szCs w:val="32"/>
          <w:shd w:val="clear" w:color="auto" w:fill="FFFFFF"/>
        </w:rPr>
        <w:t>结合我校、我院教学工作实际，特制定以下提高本课程教学质量帮扶实施方案。</w:t>
      </w:r>
    </w:p>
    <w:p>
      <w:pPr>
        <w:pStyle w:val="10"/>
        <w:shd w:val="clear" w:color="auto" w:fill="FFFFFF"/>
        <w:spacing w:after="0" w:line="480" w:lineRule="auto"/>
        <w:rPr>
          <w:rFonts w:ascii="仿宋_GB2312" w:hAnsi="楷体" w:eastAsia="仿宋_GB2312"/>
          <w:b/>
          <w:color w:val="auto"/>
          <w:sz w:val="32"/>
          <w:szCs w:val="32"/>
        </w:rPr>
      </w:pPr>
      <w:r>
        <w:rPr>
          <w:rFonts w:hint="eastAsia" w:ascii="仿宋_GB2312" w:hAnsi="楷体" w:eastAsia="仿宋_GB2312"/>
          <w:b/>
          <w:color w:val="auto"/>
          <w:sz w:val="32"/>
          <w:szCs w:val="32"/>
        </w:rPr>
        <w:t>一、指导思想</w:t>
      </w:r>
    </w:p>
    <w:p>
      <w:pPr>
        <w:pStyle w:val="10"/>
        <w:shd w:val="clear" w:color="auto" w:fill="FFFFFF"/>
        <w:spacing w:after="0" w:line="480" w:lineRule="auto"/>
        <w:ind w:firstLine="640" w:firstLineChars="200"/>
        <w:rPr>
          <w:rFonts w:ascii="仿宋_GB2312" w:hAnsi="楷体" w:eastAsia="仿宋_GB2312"/>
          <w:color w:val="auto"/>
          <w:sz w:val="32"/>
          <w:szCs w:val="32"/>
        </w:rPr>
      </w:pPr>
      <w:r>
        <w:rPr>
          <w:rFonts w:hint="eastAsia" w:ascii="仿宋_GB2312" w:hAnsi="楷体" w:eastAsia="仿宋_GB2312"/>
          <w:color w:val="auto"/>
          <w:sz w:val="32"/>
          <w:szCs w:val="32"/>
        </w:rPr>
        <w:t>提高教学质量的关键是教师，建设一支高素质的教师队伍是提高教学质量的根本保证。我院</w:t>
      </w:r>
      <w:r>
        <w:rPr>
          <w:rFonts w:hint="eastAsia" w:ascii="仿宋_GB2312" w:hAnsi="楷体" w:eastAsia="仿宋_GB2312"/>
          <w:color w:val="auto"/>
          <w:sz w:val="32"/>
          <w:szCs w:val="32"/>
          <w:shd w:val="clear" w:color="auto" w:fill="FFFFFF"/>
        </w:rPr>
        <w:t>根据教育部《关于新时期加强高等学校教师队伍建设的意见》，</w:t>
      </w:r>
      <w:r>
        <w:rPr>
          <w:rFonts w:hint="eastAsia" w:ascii="仿宋_GB2312" w:hAnsi="楷体" w:eastAsia="仿宋_GB2312"/>
          <w:color w:val="auto"/>
          <w:sz w:val="32"/>
          <w:szCs w:val="32"/>
        </w:rPr>
        <w:t>本着“资源共享、优势互补、合作交流、共同发展”的原则，</w:t>
      </w:r>
      <w:r>
        <w:rPr>
          <w:rFonts w:hint="eastAsia" w:ascii="仿宋_GB2312" w:hAnsi="楷体" w:eastAsia="仿宋_GB2312"/>
          <w:color w:val="auto"/>
          <w:sz w:val="32"/>
          <w:szCs w:val="32"/>
          <w:shd w:val="clear" w:color="auto" w:fill="FFFFFF"/>
        </w:rPr>
        <w:t>坚持以“质量求生存，以质量求发展”的理念，</w:t>
      </w:r>
      <w:r>
        <w:rPr>
          <w:rFonts w:hint="eastAsia" w:ascii="仿宋_GB2312" w:hAnsi="楷体" w:eastAsia="仿宋_GB2312"/>
          <w:color w:val="auto"/>
          <w:sz w:val="32"/>
          <w:szCs w:val="32"/>
        </w:rPr>
        <w:t>团结互助、互帮互学，以新课程理念为先导，以课堂改革为重点，以探索课、研讨课、引路课、示范课为平台，组织我院教师进一步学习新课程理念，认真扎实地开展好教学、教研工作，努力提高教学质量，切实“翻转课堂”。</w:t>
      </w:r>
    </w:p>
    <w:p>
      <w:pPr>
        <w:pStyle w:val="10"/>
        <w:shd w:val="clear" w:color="auto" w:fill="FFFFFF"/>
        <w:spacing w:after="0" w:line="480" w:lineRule="auto"/>
        <w:rPr>
          <w:rFonts w:ascii="仿宋_GB2312" w:hAnsi="楷体" w:eastAsia="仿宋_GB2312"/>
          <w:b/>
          <w:color w:val="auto"/>
          <w:sz w:val="32"/>
          <w:szCs w:val="32"/>
        </w:rPr>
      </w:pPr>
      <w:r>
        <w:rPr>
          <w:rFonts w:hint="eastAsia" w:ascii="仿宋_GB2312" w:hAnsi="楷体" w:eastAsia="仿宋_GB2312"/>
          <w:b/>
          <w:color w:val="auto"/>
          <w:sz w:val="32"/>
          <w:szCs w:val="32"/>
        </w:rPr>
        <w:t>二、主要内容</w:t>
      </w:r>
    </w:p>
    <w:p>
      <w:pPr>
        <w:pStyle w:val="10"/>
        <w:shd w:val="clear" w:color="auto" w:fill="FFFFFF"/>
        <w:spacing w:after="0" w:line="480" w:lineRule="auto"/>
        <w:ind w:firstLine="640" w:firstLineChars="200"/>
        <w:rPr>
          <w:rFonts w:ascii="仿宋_GB2312" w:hAnsi="楷体" w:eastAsia="仿宋_GB2312"/>
          <w:color w:val="auto"/>
          <w:sz w:val="32"/>
          <w:szCs w:val="32"/>
        </w:rPr>
      </w:pPr>
      <w:r>
        <w:rPr>
          <w:rFonts w:hint="eastAsia" w:ascii="仿宋_GB2312" w:hAnsi="楷体" w:eastAsia="仿宋_GB2312"/>
          <w:color w:val="auto"/>
          <w:sz w:val="32"/>
          <w:szCs w:val="32"/>
        </w:rPr>
        <w:t>建设一支高素质的稳定的教师队伍，形成我院骨干教师帮扶青年教师的特色。积极主动、创造性地开展帮扶工作，通过骨干教师作公开课、讲座、交流谈心、青年教师听课等形式，解决青年教师在新课程改革、教学管理、课堂教学、课题研究等方面的困惑及存在的问题，初步打造一种浓厚的教科研氛围。</w:t>
      </w:r>
    </w:p>
    <w:p>
      <w:pPr>
        <w:pStyle w:val="10"/>
        <w:shd w:val="clear" w:color="auto" w:fill="FFFFFF"/>
        <w:spacing w:after="0" w:line="480" w:lineRule="auto"/>
        <w:rPr>
          <w:rFonts w:ascii="仿宋_GB2312" w:hAnsi="楷体" w:eastAsia="仿宋_GB2312"/>
          <w:b/>
          <w:color w:val="auto"/>
          <w:sz w:val="32"/>
          <w:szCs w:val="32"/>
        </w:rPr>
      </w:pPr>
      <w:r>
        <w:rPr>
          <w:rFonts w:hint="eastAsia" w:ascii="仿宋_GB2312" w:hAnsi="楷体" w:eastAsia="仿宋_GB2312"/>
          <w:b/>
          <w:color w:val="auto"/>
          <w:sz w:val="32"/>
          <w:szCs w:val="32"/>
        </w:rPr>
        <w:t>三、帮扶对象</w:t>
      </w:r>
    </w:p>
    <w:p>
      <w:pPr>
        <w:widowControl/>
        <w:shd w:val="clear" w:color="auto" w:fill="FFFFFF"/>
        <w:spacing w:line="480" w:lineRule="auto"/>
        <w:ind w:firstLine="640" w:firstLineChars="200"/>
        <w:jc w:val="left"/>
        <w:rPr>
          <w:rFonts w:ascii="仿宋_GB2312" w:hAnsi="楷体" w:eastAsia="仿宋_GB2312" w:cs="宋体"/>
          <w:kern w:val="0"/>
          <w:sz w:val="32"/>
          <w:szCs w:val="32"/>
        </w:rPr>
      </w:pPr>
      <w:r>
        <w:rPr>
          <w:rFonts w:ascii="仿宋_GB2312" w:hAnsi="楷体" w:eastAsia="仿宋_GB2312" w:cs="宋体"/>
          <w:kern w:val="0"/>
          <w:sz w:val="32"/>
          <w:szCs w:val="32"/>
          <w:shd w:val="clear" w:color="auto" w:fill="FFFFFF"/>
        </w:rPr>
        <w:t>1</w:t>
      </w:r>
      <w:r>
        <w:rPr>
          <w:rFonts w:hint="eastAsia" w:ascii="仿宋_GB2312" w:hAnsi="楷体" w:eastAsia="仿宋_GB2312" w:cs="宋体"/>
          <w:kern w:val="0"/>
          <w:sz w:val="32"/>
          <w:szCs w:val="32"/>
          <w:shd w:val="clear" w:color="auto" w:fill="FFFFFF"/>
        </w:rPr>
        <w:t>、从教不满</w:t>
      </w:r>
      <w:r>
        <w:rPr>
          <w:rFonts w:ascii="仿宋_GB2312" w:hAnsi="楷体" w:eastAsia="仿宋_GB2312" w:cs="宋体"/>
          <w:kern w:val="0"/>
          <w:sz w:val="32"/>
          <w:szCs w:val="32"/>
          <w:shd w:val="clear" w:color="auto" w:fill="FFFFFF"/>
        </w:rPr>
        <w:t>2</w:t>
      </w:r>
      <w:r>
        <w:rPr>
          <w:rFonts w:hint="eastAsia" w:ascii="仿宋_GB2312" w:hAnsi="楷体" w:eastAsia="仿宋_GB2312" w:cs="宋体"/>
          <w:kern w:val="0"/>
          <w:sz w:val="32"/>
          <w:szCs w:val="32"/>
          <w:shd w:val="clear" w:color="auto" w:fill="FFFFFF"/>
        </w:rPr>
        <w:t>年的专任或兼任教师。</w:t>
      </w:r>
    </w:p>
    <w:p>
      <w:pPr>
        <w:widowControl/>
        <w:shd w:val="clear" w:color="auto" w:fill="FFFFFF"/>
        <w:spacing w:line="480" w:lineRule="auto"/>
        <w:jc w:val="left"/>
        <w:rPr>
          <w:rFonts w:ascii="仿宋_GB2312" w:hAnsi="楷体" w:eastAsia="仿宋_GB2312" w:cs="宋体"/>
          <w:kern w:val="0"/>
          <w:sz w:val="32"/>
          <w:szCs w:val="32"/>
        </w:rPr>
      </w:pPr>
      <w:r>
        <w:rPr>
          <w:rFonts w:ascii="宋体" w:hAnsi="宋体" w:eastAsia="仿宋_GB2312" w:cs="宋体"/>
          <w:kern w:val="0"/>
          <w:sz w:val="32"/>
          <w:szCs w:val="32"/>
          <w:shd w:val="clear" w:color="auto" w:fill="FFFFFF"/>
        </w:rPr>
        <w:t> </w:t>
      </w:r>
      <w:r>
        <w:rPr>
          <w:rFonts w:ascii="仿宋_GB2312" w:hAnsi="宋体" w:eastAsia="仿宋_GB2312" w:cs="宋体"/>
          <w:kern w:val="0"/>
          <w:sz w:val="32"/>
          <w:szCs w:val="32"/>
          <w:shd w:val="clear" w:color="auto" w:fill="FFFFFF"/>
        </w:rPr>
        <w:t xml:space="preserve">  </w:t>
      </w:r>
      <w:r>
        <w:rPr>
          <w:rFonts w:ascii="仿宋_GB2312" w:hAnsi="楷体" w:eastAsia="仿宋_GB2312" w:cs="宋体"/>
          <w:kern w:val="0"/>
          <w:sz w:val="32"/>
          <w:szCs w:val="32"/>
          <w:shd w:val="clear" w:color="auto" w:fill="FFFFFF"/>
        </w:rPr>
        <w:t>2</w:t>
      </w:r>
      <w:r>
        <w:rPr>
          <w:rFonts w:hint="eastAsia" w:ascii="仿宋_GB2312" w:hAnsi="楷体" w:eastAsia="仿宋_GB2312" w:cs="宋体"/>
          <w:kern w:val="0"/>
          <w:sz w:val="32"/>
          <w:szCs w:val="32"/>
          <w:shd w:val="clear" w:color="auto" w:fill="FFFFFF"/>
        </w:rPr>
        <w:t>、课堂教学质量评估不达标或不能独立开展科研工作的教师。</w:t>
      </w:r>
    </w:p>
    <w:p>
      <w:pPr>
        <w:widowControl/>
        <w:shd w:val="clear" w:color="auto" w:fill="FFFFFF"/>
        <w:spacing w:line="480" w:lineRule="auto"/>
        <w:jc w:val="left"/>
        <w:rPr>
          <w:rFonts w:ascii="仿宋_GB2312" w:hAnsi="楷体" w:eastAsia="仿宋_GB2312" w:cs="宋体"/>
          <w:kern w:val="0"/>
          <w:sz w:val="32"/>
          <w:szCs w:val="32"/>
        </w:rPr>
      </w:pPr>
      <w:r>
        <w:rPr>
          <w:rFonts w:ascii="宋体" w:hAnsi="宋体" w:eastAsia="仿宋_GB2312" w:cs="宋体"/>
          <w:kern w:val="0"/>
          <w:sz w:val="32"/>
          <w:szCs w:val="32"/>
          <w:shd w:val="clear" w:color="auto" w:fill="FFFFFF"/>
        </w:rPr>
        <w:t>  </w:t>
      </w:r>
      <w:r>
        <w:rPr>
          <w:rFonts w:ascii="仿宋_GB2312" w:hAnsi="楷体" w:eastAsia="仿宋_GB2312" w:cs="宋体"/>
          <w:kern w:val="0"/>
          <w:sz w:val="32"/>
          <w:szCs w:val="32"/>
          <w:shd w:val="clear" w:color="auto" w:fill="FFFFFF"/>
        </w:rPr>
        <w:t>3</w:t>
      </w:r>
      <w:r>
        <w:rPr>
          <w:rFonts w:hint="eastAsia" w:ascii="仿宋_GB2312" w:hAnsi="楷体" w:eastAsia="仿宋_GB2312" w:cs="宋体"/>
          <w:kern w:val="0"/>
          <w:sz w:val="32"/>
          <w:szCs w:val="32"/>
          <w:shd w:val="clear" w:color="auto" w:fill="FFFFFF"/>
        </w:rPr>
        <w:t>、其他经教务处、教学督导组、院部共同认定需要接受指导的教师。</w:t>
      </w:r>
    </w:p>
    <w:p>
      <w:pPr>
        <w:widowControl/>
        <w:shd w:val="clear" w:color="auto" w:fill="FFFFFF"/>
        <w:spacing w:line="480" w:lineRule="auto"/>
        <w:jc w:val="left"/>
        <w:rPr>
          <w:rFonts w:ascii="仿宋_GB2312" w:hAnsi="楷体" w:eastAsia="仿宋_GB2312" w:cs="宋体"/>
          <w:kern w:val="0"/>
          <w:sz w:val="32"/>
          <w:szCs w:val="32"/>
        </w:rPr>
      </w:pPr>
      <w:r>
        <w:rPr>
          <w:rFonts w:ascii="宋体" w:hAnsi="宋体" w:eastAsia="仿宋_GB2312" w:cs="宋体"/>
          <w:kern w:val="0"/>
          <w:sz w:val="32"/>
          <w:szCs w:val="32"/>
          <w:shd w:val="clear" w:color="auto" w:fill="FFFFFF"/>
        </w:rPr>
        <w:t>  </w:t>
      </w:r>
      <w:r>
        <w:rPr>
          <w:rFonts w:ascii="仿宋_GB2312" w:hAnsi="楷体" w:eastAsia="仿宋_GB2312" w:cs="宋体"/>
          <w:kern w:val="0"/>
          <w:sz w:val="32"/>
          <w:szCs w:val="32"/>
          <w:shd w:val="clear" w:color="auto" w:fill="FFFFFF"/>
        </w:rPr>
        <w:t>4</w:t>
      </w:r>
      <w:r>
        <w:rPr>
          <w:rFonts w:hint="eastAsia" w:ascii="仿宋_GB2312" w:hAnsi="楷体" w:eastAsia="仿宋_GB2312" w:cs="宋体"/>
          <w:kern w:val="0"/>
          <w:sz w:val="32"/>
          <w:szCs w:val="32"/>
          <w:shd w:val="clear" w:color="auto" w:fill="FFFFFF"/>
        </w:rPr>
        <w:t>、接触新课程的教师。</w:t>
      </w:r>
    </w:p>
    <w:p>
      <w:pPr>
        <w:pStyle w:val="10"/>
        <w:shd w:val="clear" w:color="auto" w:fill="FFFFFF"/>
        <w:spacing w:after="0" w:line="480" w:lineRule="auto"/>
        <w:rPr>
          <w:rFonts w:ascii="仿宋_GB2312" w:hAnsi="楷体" w:eastAsia="仿宋_GB2312"/>
          <w:b/>
          <w:color w:val="auto"/>
          <w:sz w:val="32"/>
          <w:szCs w:val="32"/>
        </w:rPr>
      </w:pPr>
      <w:r>
        <w:rPr>
          <w:rFonts w:hint="eastAsia" w:ascii="仿宋_GB2312" w:hAnsi="楷体" w:eastAsia="仿宋_GB2312"/>
          <w:b/>
          <w:color w:val="auto"/>
          <w:sz w:val="32"/>
          <w:szCs w:val="32"/>
        </w:rPr>
        <w:t>四、具体实施计划</w:t>
      </w:r>
    </w:p>
    <w:p>
      <w:pPr>
        <w:pStyle w:val="10"/>
        <w:shd w:val="clear" w:color="auto" w:fill="FFFFFF"/>
        <w:spacing w:after="0" w:line="480" w:lineRule="auto"/>
        <w:ind w:firstLine="639" w:firstLineChars="199"/>
        <w:rPr>
          <w:rFonts w:ascii="仿宋_GB2312" w:hAnsi="楷体" w:eastAsia="仿宋_GB2312"/>
          <w:b/>
          <w:color w:val="auto"/>
          <w:sz w:val="32"/>
          <w:szCs w:val="32"/>
        </w:rPr>
      </w:pPr>
      <w:r>
        <w:rPr>
          <w:rFonts w:ascii="仿宋_GB2312" w:hAnsi="楷体" w:eastAsia="仿宋_GB2312"/>
          <w:b/>
          <w:color w:val="auto"/>
          <w:sz w:val="32"/>
          <w:szCs w:val="32"/>
        </w:rPr>
        <w:t>1</w:t>
      </w:r>
      <w:r>
        <w:rPr>
          <w:rFonts w:hint="eastAsia" w:ascii="仿宋_GB2312" w:hAnsi="楷体" w:eastAsia="仿宋_GB2312"/>
          <w:b/>
          <w:color w:val="auto"/>
          <w:sz w:val="32"/>
          <w:szCs w:val="32"/>
        </w:rPr>
        <w:t>、精心选聘指导教师</w:t>
      </w:r>
    </w:p>
    <w:p>
      <w:pPr>
        <w:widowControl/>
        <w:shd w:val="clear" w:color="auto" w:fill="FFFFFF"/>
        <w:spacing w:line="480" w:lineRule="auto"/>
        <w:ind w:firstLine="640" w:firstLineChars="200"/>
        <w:jc w:val="left"/>
        <w:rPr>
          <w:rFonts w:ascii="仿宋_GB2312" w:hAnsi="楷体" w:eastAsia="仿宋_GB2312" w:cs="宋体"/>
          <w:kern w:val="0"/>
          <w:sz w:val="32"/>
          <w:szCs w:val="32"/>
        </w:rPr>
      </w:pPr>
      <w:r>
        <w:rPr>
          <w:rFonts w:ascii="仿宋_GB2312" w:hAnsi="楷体" w:eastAsia="仿宋_GB2312" w:cs="宋体"/>
          <w:kern w:val="0"/>
          <w:sz w:val="32"/>
          <w:szCs w:val="32"/>
        </w:rPr>
        <w:fldChar w:fldCharType="begin"/>
      </w:r>
      <w:r>
        <w:rPr>
          <w:rFonts w:ascii="仿宋_GB2312" w:hAnsi="楷体" w:eastAsia="仿宋_GB2312" w:cs="宋体"/>
          <w:kern w:val="0"/>
          <w:sz w:val="32"/>
          <w:szCs w:val="32"/>
        </w:rPr>
        <w:instrText xml:space="preserve"> = 1 \* GB2 </w:instrText>
      </w:r>
      <w:r>
        <w:rPr>
          <w:rFonts w:ascii="仿宋_GB2312" w:hAnsi="楷体" w:eastAsia="仿宋_GB2312" w:cs="宋体"/>
          <w:kern w:val="0"/>
          <w:sz w:val="32"/>
          <w:szCs w:val="32"/>
        </w:rPr>
        <w:fldChar w:fldCharType="separate"/>
      </w:r>
      <w:r>
        <w:rPr>
          <w:rFonts w:hint="eastAsia" w:ascii="仿宋_GB2312" w:hAnsi="楷体" w:eastAsia="仿宋_GB2312" w:cs="宋体"/>
          <w:kern w:val="0"/>
          <w:sz w:val="32"/>
          <w:szCs w:val="32"/>
        </w:rPr>
        <w:t>⑴</w:t>
      </w:r>
      <w:r>
        <w:rPr>
          <w:rFonts w:ascii="仿宋_GB2312" w:hAnsi="楷体" w:eastAsia="仿宋_GB2312" w:cs="宋体"/>
          <w:kern w:val="0"/>
          <w:sz w:val="32"/>
          <w:szCs w:val="32"/>
        </w:rPr>
        <w:fldChar w:fldCharType="end"/>
      </w:r>
      <w:r>
        <w:rPr>
          <w:rFonts w:hint="eastAsia" w:ascii="仿宋_GB2312" w:hAnsi="楷体" w:eastAsia="仿宋_GB2312" w:cs="宋体"/>
          <w:kern w:val="0"/>
          <w:sz w:val="32"/>
          <w:szCs w:val="32"/>
          <w:shd w:val="clear" w:color="auto" w:fill="FFFFFF"/>
        </w:rPr>
        <w:t>指导教师选聘的条件</w:t>
      </w:r>
    </w:p>
    <w:p>
      <w:pPr>
        <w:widowControl/>
        <w:shd w:val="clear" w:color="auto" w:fill="FFFFFF"/>
        <w:spacing w:line="480" w:lineRule="auto"/>
        <w:ind w:firstLine="640" w:firstLineChars="200"/>
        <w:jc w:val="left"/>
        <w:rPr>
          <w:rFonts w:ascii="仿宋_GB2312" w:hAnsi="楷体" w:eastAsia="仿宋_GB2312" w:cs="宋体"/>
          <w:kern w:val="0"/>
          <w:sz w:val="32"/>
          <w:szCs w:val="32"/>
        </w:rPr>
      </w:pPr>
      <w:r>
        <w:rPr>
          <w:rFonts w:hint="eastAsia" w:ascii="仿宋_GB2312" w:hAnsi="楷体" w:eastAsia="仿宋_GB2312" w:cs="宋体"/>
          <w:kern w:val="0"/>
          <w:sz w:val="32"/>
          <w:szCs w:val="32"/>
          <w:shd w:val="clear" w:color="auto" w:fill="FFFFFF"/>
        </w:rPr>
        <w:t>指导教师应具有副高以上职称、师德高尚、教学经验丰富、教学效果良好、学术造诣深、指导能力强。亦可根据实际需要，选聘具有丰富教学经验的讲师（一般应具有博士研究生以上学历或担任本门课程</w:t>
      </w:r>
      <w:r>
        <w:rPr>
          <w:rFonts w:ascii="仿宋_GB2312" w:hAnsi="楷体" w:eastAsia="仿宋_GB2312" w:cs="宋体"/>
          <w:kern w:val="0"/>
          <w:sz w:val="32"/>
          <w:szCs w:val="32"/>
          <w:shd w:val="clear" w:color="auto" w:fill="FFFFFF"/>
        </w:rPr>
        <w:t>10</w:t>
      </w:r>
      <w:r>
        <w:rPr>
          <w:rFonts w:hint="eastAsia" w:ascii="仿宋_GB2312" w:hAnsi="楷体" w:eastAsia="仿宋_GB2312" w:cs="宋体"/>
          <w:kern w:val="0"/>
          <w:sz w:val="32"/>
          <w:szCs w:val="32"/>
          <w:shd w:val="clear" w:color="auto" w:fill="FFFFFF"/>
        </w:rPr>
        <w:t>年以上教学经验）担任指导工作。一名指导教师一般只能指导一名教师。</w:t>
      </w:r>
    </w:p>
    <w:p>
      <w:pPr>
        <w:widowControl/>
        <w:shd w:val="clear" w:color="auto" w:fill="FFFFFF"/>
        <w:spacing w:line="480" w:lineRule="auto"/>
        <w:ind w:firstLine="640" w:firstLineChars="200"/>
        <w:jc w:val="left"/>
        <w:rPr>
          <w:rFonts w:ascii="仿宋_GB2312" w:hAnsi="楷体" w:eastAsia="仿宋_GB2312" w:cs="宋体"/>
          <w:kern w:val="0"/>
          <w:sz w:val="32"/>
          <w:szCs w:val="32"/>
        </w:rPr>
      </w:pPr>
      <w:r>
        <w:rPr>
          <w:rFonts w:ascii="仿宋_GB2312" w:hAnsi="楷体" w:eastAsia="仿宋_GB2312" w:cs="宋体"/>
          <w:kern w:val="0"/>
          <w:sz w:val="32"/>
          <w:szCs w:val="32"/>
          <w:shd w:val="clear" w:color="auto" w:fill="FFFFFF"/>
        </w:rPr>
        <w:fldChar w:fldCharType="begin"/>
      </w:r>
      <w:r>
        <w:rPr>
          <w:rFonts w:ascii="仿宋_GB2312" w:hAnsi="楷体" w:eastAsia="仿宋_GB2312" w:cs="宋体"/>
          <w:kern w:val="0"/>
          <w:sz w:val="32"/>
          <w:szCs w:val="32"/>
          <w:shd w:val="clear" w:color="auto" w:fill="FFFFFF"/>
        </w:rPr>
        <w:instrText xml:space="preserve"> = 2 \* GB2 </w:instrText>
      </w:r>
      <w:r>
        <w:rPr>
          <w:rFonts w:ascii="仿宋_GB2312" w:hAnsi="楷体" w:eastAsia="仿宋_GB2312" w:cs="宋体"/>
          <w:kern w:val="0"/>
          <w:sz w:val="32"/>
          <w:szCs w:val="32"/>
          <w:shd w:val="clear" w:color="auto" w:fill="FFFFFF"/>
        </w:rPr>
        <w:fldChar w:fldCharType="separate"/>
      </w:r>
      <w:r>
        <w:rPr>
          <w:rFonts w:hint="eastAsia" w:ascii="仿宋_GB2312" w:hAnsi="楷体" w:eastAsia="仿宋_GB2312" w:cs="宋体"/>
          <w:kern w:val="0"/>
          <w:sz w:val="32"/>
          <w:szCs w:val="32"/>
          <w:shd w:val="clear" w:color="auto" w:fill="FFFFFF"/>
        </w:rPr>
        <w:t>⑵</w:t>
      </w:r>
      <w:r>
        <w:rPr>
          <w:rFonts w:ascii="仿宋_GB2312" w:hAnsi="楷体" w:eastAsia="仿宋_GB2312" w:cs="宋体"/>
          <w:kern w:val="0"/>
          <w:sz w:val="32"/>
          <w:szCs w:val="32"/>
          <w:shd w:val="clear" w:color="auto" w:fill="FFFFFF"/>
        </w:rPr>
        <w:fldChar w:fldCharType="end"/>
      </w:r>
      <w:r>
        <w:rPr>
          <w:rFonts w:hint="eastAsia" w:ascii="仿宋_GB2312" w:hAnsi="楷体" w:eastAsia="仿宋_GB2312" w:cs="宋体"/>
          <w:kern w:val="0"/>
          <w:sz w:val="32"/>
          <w:szCs w:val="32"/>
          <w:shd w:val="clear" w:color="auto" w:fill="FFFFFF"/>
        </w:rPr>
        <w:t>指导教师选聘的程序</w:t>
      </w:r>
    </w:p>
    <w:p>
      <w:pPr>
        <w:widowControl/>
        <w:shd w:val="clear" w:color="auto" w:fill="FFFFFF"/>
        <w:spacing w:line="480" w:lineRule="auto"/>
        <w:ind w:firstLine="640" w:firstLineChars="200"/>
        <w:jc w:val="left"/>
        <w:rPr>
          <w:rFonts w:ascii="仿宋_GB2312" w:hAnsi="楷体" w:eastAsia="仿宋_GB2312" w:cs="宋体"/>
          <w:kern w:val="0"/>
          <w:sz w:val="32"/>
          <w:szCs w:val="32"/>
        </w:rPr>
      </w:pPr>
      <w:r>
        <w:rPr>
          <w:rFonts w:ascii="仿宋_GB2312" w:hAnsi="宋体" w:eastAsia="仿宋_GB2312" w:cs="宋体"/>
          <w:kern w:val="0"/>
          <w:sz w:val="32"/>
          <w:szCs w:val="32"/>
          <w:shd w:val="clear" w:color="auto" w:fill="FFFFFF"/>
        </w:rPr>
        <w:fldChar w:fldCharType="begin"/>
      </w:r>
      <w:r>
        <w:rPr>
          <w:rFonts w:ascii="仿宋_GB2312" w:hAnsi="宋体" w:eastAsia="仿宋_GB2312" w:cs="宋体"/>
          <w:kern w:val="0"/>
          <w:sz w:val="32"/>
          <w:szCs w:val="32"/>
          <w:shd w:val="clear" w:color="auto" w:fill="FFFFFF"/>
        </w:rPr>
        <w:instrText xml:space="preserve"> = 1 \* GB3 </w:instrText>
      </w:r>
      <w:r>
        <w:rPr>
          <w:rFonts w:ascii="仿宋_GB2312" w:hAnsi="宋体" w:eastAsia="仿宋_GB2312" w:cs="宋体"/>
          <w:kern w:val="0"/>
          <w:sz w:val="32"/>
          <w:szCs w:val="32"/>
          <w:shd w:val="clear" w:color="auto" w:fill="FFFFFF"/>
        </w:rPr>
        <w:fldChar w:fldCharType="separate"/>
      </w:r>
      <w:r>
        <w:rPr>
          <w:rFonts w:hint="eastAsia" w:ascii="仿宋_GB2312" w:hAnsi="宋体" w:eastAsia="仿宋_GB2312" w:cs="宋体"/>
          <w:kern w:val="0"/>
          <w:sz w:val="32"/>
          <w:szCs w:val="32"/>
          <w:shd w:val="clear" w:color="auto" w:fill="FFFFFF"/>
        </w:rPr>
        <w:t>①</w:t>
      </w:r>
      <w:r>
        <w:rPr>
          <w:rFonts w:ascii="仿宋_GB2312" w:hAnsi="宋体" w:eastAsia="仿宋_GB2312" w:cs="宋体"/>
          <w:kern w:val="0"/>
          <w:sz w:val="32"/>
          <w:szCs w:val="32"/>
          <w:shd w:val="clear" w:color="auto" w:fill="FFFFFF"/>
        </w:rPr>
        <w:fldChar w:fldCharType="end"/>
      </w:r>
      <w:r>
        <w:rPr>
          <w:rFonts w:hint="eastAsia" w:ascii="仿宋_GB2312" w:hAnsi="楷体" w:eastAsia="仿宋_GB2312" w:cs="宋体"/>
          <w:kern w:val="0"/>
          <w:sz w:val="32"/>
          <w:szCs w:val="32"/>
          <w:shd w:val="clear" w:color="auto" w:fill="FFFFFF"/>
        </w:rPr>
        <w:t>制定计划。由教研部制定切实可行的青年教师培养计划，择优选定指导教师，报学院审核批准。</w:t>
      </w:r>
    </w:p>
    <w:p>
      <w:pPr>
        <w:widowControl/>
        <w:shd w:val="clear" w:color="auto" w:fill="FFFFFF"/>
        <w:spacing w:line="480" w:lineRule="auto"/>
        <w:ind w:firstLine="640" w:firstLineChars="200"/>
        <w:jc w:val="left"/>
        <w:rPr>
          <w:rFonts w:ascii="仿宋_GB2312" w:hAnsi="楷体" w:eastAsia="仿宋_GB2312" w:cs="宋体"/>
          <w:kern w:val="0"/>
          <w:sz w:val="32"/>
          <w:szCs w:val="32"/>
        </w:rPr>
      </w:pPr>
      <w:r>
        <w:rPr>
          <w:rFonts w:ascii="仿宋_GB2312" w:hAnsi="宋体" w:eastAsia="仿宋_GB2312" w:cs="宋体"/>
          <w:kern w:val="0"/>
          <w:sz w:val="32"/>
          <w:szCs w:val="32"/>
          <w:shd w:val="clear" w:color="auto" w:fill="FFFFFF"/>
        </w:rPr>
        <w:fldChar w:fldCharType="begin"/>
      </w:r>
      <w:r>
        <w:rPr>
          <w:rFonts w:ascii="仿宋_GB2312" w:hAnsi="宋体" w:eastAsia="仿宋_GB2312" w:cs="宋体"/>
          <w:kern w:val="0"/>
          <w:sz w:val="32"/>
          <w:szCs w:val="32"/>
          <w:shd w:val="clear" w:color="auto" w:fill="FFFFFF"/>
        </w:rPr>
        <w:instrText xml:space="preserve"> = 2 \* GB3 </w:instrText>
      </w:r>
      <w:r>
        <w:rPr>
          <w:rFonts w:ascii="仿宋_GB2312" w:hAnsi="宋体" w:eastAsia="仿宋_GB2312" w:cs="宋体"/>
          <w:kern w:val="0"/>
          <w:sz w:val="32"/>
          <w:szCs w:val="32"/>
          <w:shd w:val="clear" w:color="auto" w:fill="FFFFFF"/>
        </w:rPr>
        <w:fldChar w:fldCharType="separate"/>
      </w:r>
      <w:r>
        <w:rPr>
          <w:rFonts w:hint="eastAsia" w:ascii="仿宋_GB2312" w:hAnsi="宋体" w:eastAsia="仿宋_GB2312" w:cs="宋体"/>
          <w:kern w:val="0"/>
          <w:sz w:val="32"/>
          <w:szCs w:val="32"/>
          <w:shd w:val="clear" w:color="auto" w:fill="FFFFFF"/>
        </w:rPr>
        <w:t>②</w:t>
      </w:r>
      <w:r>
        <w:rPr>
          <w:rFonts w:ascii="仿宋_GB2312" w:hAnsi="宋体" w:eastAsia="仿宋_GB2312" w:cs="宋体"/>
          <w:kern w:val="0"/>
          <w:sz w:val="32"/>
          <w:szCs w:val="32"/>
          <w:shd w:val="clear" w:color="auto" w:fill="FFFFFF"/>
        </w:rPr>
        <w:fldChar w:fldCharType="end"/>
      </w:r>
      <w:r>
        <w:rPr>
          <w:rFonts w:hint="eastAsia" w:ascii="仿宋_GB2312" w:hAnsi="楷体" w:eastAsia="仿宋_GB2312" w:cs="宋体"/>
          <w:kern w:val="0"/>
          <w:sz w:val="32"/>
          <w:szCs w:val="32"/>
          <w:shd w:val="clear" w:color="auto" w:fill="FFFFFF"/>
        </w:rPr>
        <w:t>签订协议。学院与指导教师签订责任书，明确工作职责、待遇和考核要求，报学院审核备案。</w:t>
      </w:r>
    </w:p>
    <w:p>
      <w:pPr>
        <w:widowControl/>
        <w:shd w:val="clear" w:color="auto" w:fill="FFFFFF"/>
        <w:spacing w:line="480" w:lineRule="auto"/>
        <w:jc w:val="left"/>
        <w:rPr>
          <w:rFonts w:ascii="仿宋_GB2312" w:hAnsi="楷体" w:eastAsia="仿宋_GB2312" w:cs="宋体"/>
          <w:kern w:val="0"/>
          <w:sz w:val="32"/>
          <w:szCs w:val="32"/>
        </w:rPr>
      </w:pPr>
      <w:r>
        <w:rPr>
          <w:rFonts w:ascii="宋体" w:hAnsi="宋体" w:eastAsia="仿宋_GB2312" w:cs="宋体"/>
          <w:kern w:val="0"/>
          <w:sz w:val="32"/>
          <w:szCs w:val="32"/>
          <w:shd w:val="clear" w:color="auto" w:fill="FFFFFF"/>
        </w:rPr>
        <w:t>  </w:t>
      </w:r>
      <w:r>
        <w:rPr>
          <w:rFonts w:ascii="仿宋_GB2312" w:hAnsi="宋体" w:eastAsia="仿宋_GB2312" w:cs="宋体"/>
          <w:kern w:val="0"/>
          <w:sz w:val="32"/>
          <w:szCs w:val="32"/>
          <w:shd w:val="clear" w:color="auto" w:fill="FFFFFF"/>
        </w:rPr>
        <w:fldChar w:fldCharType="begin"/>
      </w:r>
      <w:r>
        <w:rPr>
          <w:rFonts w:ascii="仿宋_GB2312" w:hAnsi="宋体" w:eastAsia="仿宋_GB2312" w:cs="宋体"/>
          <w:kern w:val="0"/>
          <w:sz w:val="32"/>
          <w:szCs w:val="32"/>
          <w:shd w:val="clear" w:color="auto" w:fill="FFFFFF"/>
        </w:rPr>
        <w:instrText xml:space="preserve"> = 3 \* GB3 </w:instrText>
      </w:r>
      <w:r>
        <w:rPr>
          <w:rFonts w:ascii="仿宋_GB2312" w:hAnsi="宋体" w:eastAsia="仿宋_GB2312" w:cs="宋体"/>
          <w:kern w:val="0"/>
          <w:sz w:val="32"/>
          <w:szCs w:val="32"/>
          <w:shd w:val="clear" w:color="auto" w:fill="FFFFFF"/>
        </w:rPr>
        <w:fldChar w:fldCharType="separate"/>
      </w:r>
      <w:r>
        <w:rPr>
          <w:rFonts w:hint="eastAsia" w:ascii="仿宋_GB2312" w:hAnsi="宋体" w:eastAsia="仿宋_GB2312" w:cs="宋体"/>
          <w:kern w:val="0"/>
          <w:sz w:val="32"/>
          <w:szCs w:val="32"/>
          <w:shd w:val="clear" w:color="auto" w:fill="FFFFFF"/>
        </w:rPr>
        <w:t>③</w:t>
      </w:r>
      <w:r>
        <w:rPr>
          <w:rFonts w:ascii="仿宋_GB2312" w:hAnsi="宋体" w:eastAsia="仿宋_GB2312" w:cs="宋体"/>
          <w:kern w:val="0"/>
          <w:sz w:val="32"/>
          <w:szCs w:val="32"/>
          <w:shd w:val="clear" w:color="auto" w:fill="FFFFFF"/>
        </w:rPr>
        <w:fldChar w:fldCharType="end"/>
      </w:r>
      <w:r>
        <w:rPr>
          <w:rFonts w:hint="eastAsia" w:ascii="仿宋_GB2312" w:hAnsi="楷体" w:eastAsia="仿宋_GB2312" w:cs="宋体"/>
          <w:kern w:val="0"/>
          <w:sz w:val="32"/>
          <w:szCs w:val="32"/>
          <w:shd w:val="clear" w:color="auto" w:fill="FFFFFF"/>
        </w:rPr>
        <w:t>聘请指导教师待遇。指导教师在聘任期内（一般为半年即一个学期）顺利完成指导任务，由学院按协议兑现指导教师报酬。</w:t>
      </w:r>
    </w:p>
    <w:p>
      <w:pPr>
        <w:widowControl/>
        <w:shd w:val="clear" w:color="auto" w:fill="FFFFFF"/>
        <w:spacing w:line="480" w:lineRule="auto"/>
        <w:ind w:firstLine="643" w:firstLineChars="200"/>
        <w:jc w:val="left"/>
        <w:rPr>
          <w:rFonts w:ascii="仿宋_GB2312" w:hAnsi="楷体" w:eastAsia="仿宋_GB2312" w:cs="宋体"/>
          <w:b/>
          <w:kern w:val="0"/>
          <w:sz w:val="32"/>
          <w:szCs w:val="32"/>
        </w:rPr>
      </w:pPr>
      <w:r>
        <w:rPr>
          <w:rFonts w:ascii="仿宋_GB2312" w:hAnsi="楷体" w:eastAsia="仿宋_GB2312" w:cs="宋体"/>
          <w:b/>
          <w:kern w:val="0"/>
          <w:sz w:val="32"/>
          <w:szCs w:val="32"/>
          <w:shd w:val="clear" w:color="auto" w:fill="FFFFFF"/>
        </w:rPr>
        <w:t>2</w:t>
      </w:r>
      <w:r>
        <w:rPr>
          <w:rFonts w:hint="eastAsia" w:ascii="仿宋_GB2312" w:hAnsi="楷体" w:eastAsia="仿宋_GB2312" w:cs="宋体"/>
          <w:b/>
          <w:kern w:val="0"/>
          <w:sz w:val="32"/>
          <w:szCs w:val="32"/>
          <w:shd w:val="clear" w:color="auto" w:fill="FFFFFF"/>
        </w:rPr>
        <w:t>、严格规定指导教师的职责</w:t>
      </w:r>
    </w:p>
    <w:p>
      <w:pPr>
        <w:widowControl/>
        <w:shd w:val="clear" w:color="auto" w:fill="FFFFFF"/>
        <w:spacing w:line="480" w:lineRule="auto"/>
        <w:jc w:val="left"/>
        <w:rPr>
          <w:rFonts w:ascii="仿宋_GB2312" w:hAnsi="楷体" w:eastAsia="仿宋_GB2312" w:cs="宋体"/>
          <w:kern w:val="0"/>
          <w:sz w:val="32"/>
          <w:szCs w:val="32"/>
        </w:rPr>
      </w:pPr>
      <w:r>
        <w:rPr>
          <w:rFonts w:ascii="宋体" w:hAnsi="宋体" w:eastAsia="仿宋_GB2312" w:cs="宋体"/>
          <w:kern w:val="0"/>
          <w:sz w:val="32"/>
          <w:szCs w:val="32"/>
          <w:shd w:val="clear" w:color="auto" w:fill="FFFFFF"/>
        </w:rPr>
        <w:t>  </w:t>
      </w:r>
      <w:r>
        <w:rPr>
          <w:rFonts w:ascii="仿宋_GB2312" w:hAnsi="宋体" w:eastAsia="仿宋_GB2312" w:cs="宋体"/>
          <w:kern w:val="0"/>
          <w:sz w:val="32"/>
          <w:szCs w:val="32"/>
          <w:shd w:val="clear" w:color="auto" w:fill="FFFFFF"/>
        </w:rPr>
        <w:fldChar w:fldCharType="begin"/>
      </w:r>
      <w:r>
        <w:rPr>
          <w:rFonts w:ascii="仿宋_GB2312" w:hAnsi="宋体" w:eastAsia="仿宋_GB2312" w:cs="宋体"/>
          <w:kern w:val="0"/>
          <w:sz w:val="32"/>
          <w:szCs w:val="32"/>
          <w:shd w:val="clear" w:color="auto" w:fill="FFFFFF"/>
        </w:rPr>
        <w:instrText xml:space="preserve"> = 1 \* GB3 </w:instrText>
      </w:r>
      <w:r>
        <w:rPr>
          <w:rFonts w:ascii="仿宋_GB2312" w:hAnsi="宋体" w:eastAsia="仿宋_GB2312" w:cs="宋体"/>
          <w:kern w:val="0"/>
          <w:sz w:val="32"/>
          <w:szCs w:val="32"/>
          <w:shd w:val="clear" w:color="auto" w:fill="FFFFFF"/>
        </w:rPr>
        <w:fldChar w:fldCharType="separate"/>
      </w:r>
      <w:r>
        <w:rPr>
          <w:rFonts w:hint="eastAsia" w:ascii="仿宋_GB2312" w:hAnsi="宋体" w:eastAsia="仿宋_GB2312" w:cs="宋体"/>
          <w:kern w:val="0"/>
          <w:sz w:val="32"/>
          <w:szCs w:val="32"/>
          <w:shd w:val="clear" w:color="auto" w:fill="FFFFFF"/>
        </w:rPr>
        <w:t>①</w:t>
      </w:r>
      <w:r>
        <w:rPr>
          <w:rFonts w:ascii="仿宋_GB2312" w:hAnsi="宋体" w:eastAsia="仿宋_GB2312" w:cs="宋体"/>
          <w:kern w:val="0"/>
          <w:sz w:val="32"/>
          <w:szCs w:val="32"/>
          <w:shd w:val="clear" w:color="auto" w:fill="FFFFFF"/>
        </w:rPr>
        <w:fldChar w:fldCharType="end"/>
      </w:r>
      <w:r>
        <w:rPr>
          <w:rFonts w:hint="eastAsia" w:ascii="仿宋_GB2312" w:hAnsi="楷体" w:eastAsia="仿宋_GB2312" w:cs="宋体"/>
          <w:kern w:val="0"/>
          <w:sz w:val="32"/>
          <w:szCs w:val="32"/>
          <w:shd w:val="clear" w:color="auto" w:fill="FFFFFF"/>
        </w:rPr>
        <w:t>思想引领</w:t>
      </w:r>
    </w:p>
    <w:p>
      <w:pPr>
        <w:widowControl/>
        <w:shd w:val="clear" w:color="auto" w:fill="FFFFFF"/>
        <w:spacing w:line="480" w:lineRule="auto"/>
        <w:jc w:val="left"/>
        <w:rPr>
          <w:rFonts w:ascii="仿宋_GB2312" w:hAnsi="楷体" w:eastAsia="仿宋_GB2312" w:cs="宋体"/>
          <w:kern w:val="0"/>
          <w:sz w:val="32"/>
          <w:szCs w:val="32"/>
        </w:rPr>
      </w:pPr>
      <w:r>
        <w:rPr>
          <w:rFonts w:ascii="宋体" w:hAnsi="宋体" w:eastAsia="仿宋_GB2312" w:cs="宋体"/>
          <w:kern w:val="0"/>
          <w:sz w:val="32"/>
          <w:szCs w:val="32"/>
          <w:shd w:val="clear" w:color="auto" w:fill="FFFFFF"/>
        </w:rPr>
        <w:t>  </w:t>
      </w:r>
      <w:r>
        <w:rPr>
          <w:rFonts w:hint="eastAsia" w:ascii="仿宋_GB2312" w:hAnsi="楷体" w:eastAsia="仿宋_GB2312" w:cs="宋体"/>
          <w:kern w:val="0"/>
          <w:sz w:val="32"/>
          <w:szCs w:val="32"/>
          <w:shd w:val="clear" w:color="auto" w:fill="FFFFFF"/>
        </w:rPr>
        <w:t>热情关心受帮扶教师，尤其是青年教师的思想进步，帮助和勉励他们热爱教育事业，热爱学生，热爱学校。帮助他们加强职业道德教育，增强荣誉感和使命感，指导教师要努力做出表率。</w:t>
      </w:r>
    </w:p>
    <w:p>
      <w:pPr>
        <w:widowControl/>
        <w:shd w:val="clear" w:color="auto" w:fill="FFFFFF"/>
        <w:spacing w:line="480" w:lineRule="auto"/>
        <w:jc w:val="left"/>
        <w:rPr>
          <w:rFonts w:ascii="仿宋_GB2312" w:hAnsi="楷体" w:eastAsia="仿宋_GB2312" w:cs="宋体"/>
          <w:kern w:val="0"/>
          <w:sz w:val="32"/>
          <w:szCs w:val="32"/>
        </w:rPr>
      </w:pPr>
      <w:r>
        <w:rPr>
          <w:rFonts w:ascii="宋体" w:hAnsi="宋体" w:eastAsia="仿宋_GB2312" w:cs="宋体"/>
          <w:kern w:val="0"/>
          <w:sz w:val="32"/>
          <w:szCs w:val="32"/>
          <w:shd w:val="clear" w:color="auto" w:fill="FFFFFF"/>
        </w:rPr>
        <w:t>  </w:t>
      </w:r>
      <w:r>
        <w:rPr>
          <w:rFonts w:ascii="仿宋_GB2312" w:hAnsi="宋体" w:eastAsia="仿宋_GB2312" w:cs="宋体"/>
          <w:kern w:val="0"/>
          <w:sz w:val="32"/>
          <w:szCs w:val="32"/>
          <w:shd w:val="clear" w:color="auto" w:fill="FFFFFF"/>
        </w:rPr>
        <w:t xml:space="preserve"> </w:t>
      </w:r>
      <w:r>
        <w:rPr>
          <w:rFonts w:ascii="仿宋_GB2312" w:hAnsi="宋体" w:eastAsia="仿宋_GB2312" w:cs="宋体"/>
          <w:kern w:val="0"/>
          <w:sz w:val="32"/>
          <w:szCs w:val="32"/>
          <w:shd w:val="clear" w:color="auto" w:fill="FFFFFF"/>
        </w:rPr>
        <w:fldChar w:fldCharType="begin"/>
      </w:r>
      <w:r>
        <w:rPr>
          <w:rFonts w:ascii="仿宋_GB2312" w:hAnsi="宋体" w:eastAsia="仿宋_GB2312" w:cs="宋体"/>
          <w:kern w:val="0"/>
          <w:sz w:val="32"/>
          <w:szCs w:val="32"/>
          <w:shd w:val="clear" w:color="auto" w:fill="FFFFFF"/>
        </w:rPr>
        <w:instrText xml:space="preserve"> = 2 \* GB3 </w:instrText>
      </w:r>
      <w:r>
        <w:rPr>
          <w:rFonts w:ascii="仿宋_GB2312" w:hAnsi="宋体" w:eastAsia="仿宋_GB2312" w:cs="宋体"/>
          <w:kern w:val="0"/>
          <w:sz w:val="32"/>
          <w:szCs w:val="32"/>
          <w:shd w:val="clear" w:color="auto" w:fill="FFFFFF"/>
        </w:rPr>
        <w:fldChar w:fldCharType="separate"/>
      </w:r>
      <w:r>
        <w:rPr>
          <w:rFonts w:hint="eastAsia" w:ascii="仿宋_GB2312" w:hAnsi="宋体" w:eastAsia="仿宋_GB2312" w:cs="宋体"/>
          <w:kern w:val="0"/>
          <w:sz w:val="32"/>
          <w:szCs w:val="32"/>
          <w:shd w:val="clear" w:color="auto" w:fill="FFFFFF"/>
        </w:rPr>
        <w:t>②</w:t>
      </w:r>
      <w:r>
        <w:rPr>
          <w:rFonts w:ascii="仿宋_GB2312" w:hAnsi="宋体" w:eastAsia="仿宋_GB2312" w:cs="宋体"/>
          <w:kern w:val="0"/>
          <w:sz w:val="32"/>
          <w:szCs w:val="32"/>
          <w:shd w:val="clear" w:color="auto" w:fill="FFFFFF"/>
        </w:rPr>
        <w:fldChar w:fldCharType="end"/>
      </w:r>
      <w:r>
        <w:rPr>
          <w:rFonts w:hint="eastAsia" w:ascii="仿宋_GB2312" w:hAnsi="楷体" w:eastAsia="仿宋_GB2312" w:cs="宋体"/>
          <w:kern w:val="0"/>
          <w:sz w:val="32"/>
          <w:szCs w:val="32"/>
          <w:shd w:val="clear" w:color="auto" w:fill="FFFFFF"/>
        </w:rPr>
        <w:t>业务指导</w:t>
      </w:r>
    </w:p>
    <w:p>
      <w:pPr>
        <w:widowControl/>
        <w:shd w:val="clear" w:color="auto" w:fill="FFFFFF"/>
        <w:spacing w:line="480" w:lineRule="auto"/>
        <w:jc w:val="left"/>
        <w:rPr>
          <w:rFonts w:ascii="仿宋_GB2312" w:hAnsi="楷体" w:eastAsia="仿宋_GB2312" w:cs="宋体"/>
          <w:kern w:val="0"/>
          <w:sz w:val="32"/>
          <w:szCs w:val="32"/>
        </w:rPr>
      </w:pPr>
      <w:r>
        <w:rPr>
          <w:rFonts w:ascii="宋体" w:hAnsi="宋体" w:eastAsia="仿宋_GB2312" w:cs="宋体"/>
          <w:kern w:val="0"/>
          <w:sz w:val="32"/>
          <w:szCs w:val="32"/>
          <w:shd w:val="clear" w:color="auto" w:fill="FFFFFF"/>
        </w:rPr>
        <w:t> </w:t>
      </w:r>
      <w:r>
        <w:rPr>
          <w:rFonts w:ascii="仿宋_GB2312" w:hAnsi="宋体" w:eastAsia="仿宋_GB2312" w:cs="宋体"/>
          <w:kern w:val="0"/>
          <w:sz w:val="32"/>
          <w:szCs w:val="32"/>
          <w:shd w:val="clear" w:color="auto" w:fill="FFFFFF"/>
        </w:rPr>
        <w:t xml:space="preserve">  </w:t>
      </w:r>
      <w:r>
        <w:rPr>
          <w:rFonts w:ascii="仿宋_GB2312" w:hAnsi="宋体" w:eastAsia="仿宋_GB2312" w:cs="宋体"/>
          <w:kern w:val="0"/>
          <w:sz w:val="32"/>
          <w:szCs w:val="32"/>
        </w:rPr>
        <w:t>A.</w:t>
      </w:r>
      <w:r>
        <w:rPr>
          <w:rFonts w:hint="eastAsia" w:ascii="仿宋_GB2312" w:hAnsi="楷体" w:eastAsia="仿宋_GB2312" w:cs="宋体"/>
          <w:kern w:val="0"/>
          <w:sz w:val="32"/>
          <w:szCs w:val="32"/>
          <w:shd w:val="clear" w:color="auto" w:fill="FFFFFF"/>
        </w:rPr>
        <w:t>被确定为指导教师后一个月内，指导教师应与帮扶对象及时沟通，了解他们专业背景与特点，确定培养方向，根据培养对象的实际情况，制定培养计划书，确定培养方向、目标和内容。</w:t>
      </w:r>
    </w:p>
    <w:p>
      <w:pPr>
        <w:widowControl/>
        <w:shd w:val="clear" w:color="auto" w:fill="FFFFFF"/>
        <w:spacing w:line="480" w:lineRule="auto"/>
        <w:jc w:val="left"/>
        <w:rPr>
          <w:rFonts w:ascii="仿宋_GB2312" w:hAnsi="楷体" w:eastAsia="仿宋_GB2312" w:cs="宋体"/>
          <w:kern w:val="0"/>
          <w:sz w:val="32"/>
          <w:szCs w:val="32"/>
        </w:rPr>
      </w:pPr>
      <w:r>
        <w:rPr>
          <w:rFonts w:ascii="宋体" w:hAnsi="宋体" w:eastAsia="仿宋_GB2312" w:cs="宋体"/>
          <w:kern w:val="0"/>
          <w:sz w:val="32"/>
          <w:szCs w:val="32"/>
          <w:shd w:val="clear" w:color="auto" w:fill="FFFFFF"/>
        </w:rPr>
        <w:t>  </w:t>
      </w:r>
      <w:r>
        <w:rPr>
          <w:rFonts w:ascii="仿宋_GB2312" w:hAnsi="宋体" w:eastAsia="仿宋_GB2312" w:cs="宋体"/>
          <w:kern w:val="0"/>
          <w:sz w:val="32"/>
          <w:szCs w:val="32"/>
        </w:rPr>
        <w:t>B.</w:t>
      </w:r>
      <w:r>
        <w:rPr>
          <w:rFonts w:hint="eastAsia" w:ascii="仿宋_GB2312" w:hAnsi="楷体" w:eastAsia="仿宋_GB2312" w:cs="宋体"/>
          <w:kern w:val="0"/>
          <w:sz w:val="32"/>
          <w:szCs w:val="32"/>
          <w:shd w:val="clear" w:color="auto" w:fill="FFFFFF"/>
        </w:rPr>
        <w:t>通过课堂教学示范，使帮扶对象掌握课堂教学的基本方法、要求和标准。帮助青年教师（或新进教师）加强实践锻炼，熟悉教学工作规程和教学环节，把握教学工作规范，提高工作能力。</w:t>
      </w:r>
    </w:p>
    <w:p>
      <w:pPr>
        <w:widowControl/>
        <w:shd w:val="clear" w:color="auto" w:fill="FFFFFF"/>
        <w:spacing w:line="480" w:lineRule="auto"/>
        <w:jc w:val="left"/>
        <w:rPr>
          <w:rFonts w:ascii="仿宋_GB2312" w:hAnsi="楷体" w:eastAsia="仿宋_GB2312" w:cs="宋体"/>
          <w:kern w:val="0"/>
          <w:sz w:val="32"/>
          <w:szCs w:val="32"/>
        </w:rPr>
      </w:pPr>
      <w:r>
        <w:rPr>
          <w:rFonts w:ascii="宋体" w:hAnsi="宋体" w:eastAsia="仿宋_GB2312" w:cs="宋体"/>
          <w:kern w:val="0"/>
          <w:sz w:val="32"/>
          <w:szCs w:val="32"/>
          <w:shd w:val="clear" w:color="auto" w:fill="FFFFFF"/>
        </w:rPr>
        <w:t>  </w:t>
      </w:r>
      <w:r>
        <w:rPr>
          <w:rFonts w:ascii="仿宋_GB2312" w:hAnsi="宋体" w:eastAsia="仿宋_GB2312" w:cs="宋体"/>
          <w:kern w:val="0"/>
          <w:sz w:val="32"/>
          <w:szCs w:val="32"/>
        </w:rPr>
        <w:t>C.</w:t>
      </w:r>
      <w:r>
        <w:rPr>
          <w:rFonts w:hint="eastAsia" w:ascii="仿宋_GB2312" w:hAnsi="楷体" w:eastAsia="仿宋_GB2312" w:cs="宋体"/>
          <w:kern w:val="0"/>
          <w:sz w:val="32"/>
          <w:szCs w:val="32"/>
          <w:shd w:val="clear" w:color="auto" w:fill="FFFFFF"/>
        </w:rPr>
        <w:t>根据帮扶对象承担的教学任务，指导青年教师撰写教案和讲义；每学期听课不少于</w:t>
      </w:r>
      <w:r>
        <w:rPr>
          <w:rFonts w:ascii="仿宋_GB2312" w:hAnsi="楷体" w:eastAsia="仿宋_GB2312" w:cs="宋体"/>
          <w:kern w:val="0"/>
          <w:sz w:val="32"/>
          <w:szCs w:val="32"/>
          <w:shd w:val="clear" w:color="auto" w:fill="FFFFFF"/>
        </w:rPr>
        <w:t>4</w:t>
      </w:r>
      <w:r>
        <w:rPr>
          <w:rFonts w:hint="eastAsia" w:ascii="仿宋_GB2312" w:hAnsi="楷体" w:eastAsia="仿宋_GB2312" w:cs="宋体"/>
          <w:kern w:val="0"/>
          <w:sz w:val="32"/>
          <w:szCs w:val="32"/>
          <w:shd w:val="clear" w:color="auto" w:fill="FFFFFF"/>
        </w:rPr>
        <w:t>学时，并将听课情况与帮扶对象进行交流、指导，填写听课记录；组织并指导帮扶对象认真参加辅导、答疑、批改作业等教学环节。</w:t>
      </w:r>
    </w:p>
    <w:p>
      <w:pPr>
        <w:widowControl/>
        <w:shd w:val="clear" w:color="auto" w:fill="FFFFFF"/>
        <w:spacing w:line="480" w:lineRule="auto"/>
        <w:jc w:val="left"/>
        <w:rPr>
          <w:rFonts w:ascii="仿宋_GB2312" w:hAnsi="楷体" w:eastAsia="仿宋_GB2312" w:cs="宋体"/>
          <w:kern w:val="0"/>
          <w:sz w:val="32"/>
          <w:szCs w:val="32"/>
        </w:rPr>
      </w:pPr>
      <w:r>
        <w:rPr>
          <w:rFonts w:ascii="宋体" w:hAnsi="宋体" w:eastAsia="仿宋_GB2312" w:cs="宋体"/>
          <w:kern w:val="0"/>
          <w:sz w:val="32"/>
          <w:szCs w:val="32"/>
          <w:shd w:val="clear" w:color="auto" w:fill="FFFFFF"/>
        </w:rPr>
        <w:t>  </w:t>
      </w:r>
      <w:r>
        <w:rPr>
          <w:rFonts w:ascii="仿宋_GB2312" w:hAnsi="宋体" w:eastAsia="仿宋_GB2312" w:cs="宋体"/>
          <w:kern w:val="0"/>
          <w:sz w:val="32"/>
          <w:szCs w:val="32"/>
        </w:rPr>
        <w:t>D.</w:t>
      </w:r>
      <w:r>
        <w:rPr>
          <w:rFonts w:hint="eastAsia" w:ascii="仿宋_GB2312" w:hAnsi="楷体" w:eastAsia="仿宋_GB2312" w:cs="宋体"/>
          <w:kern w:val="0"/>
          <w:sz w:val="32"/>
          <w:szCs w:val="32"/>
          <w:shd w:val="clear" w:color="auto" w:fill="FFFFFF"/>
        </w:rPr>
        <w:t>通过听课和专业知识交流后，负责向学院提出被指导的青年教师是否具有上课能力，对达不到培养要求的青年教师提出调整意见。同时帮助评估不理想的青年教师进行自我分析、查找问题原因、提出整改意见，并鼓励他们增强信心，努力提高教学质量。</w:t>
      </w:r>
    </w:p>
    <w:p>
      <w:pPr>
        <w:widowControl/>
        <w:shd w:val="clear" w:color="auto" w:fill="FFFFFF"/>
        <w:spacing w:line="480" w:lineRule="auto"/>
        <w:ind w:firstLine="720" w:firstLineChars="225"/>
        <w:jc w:val="left"/>
        <w:rPr>
          <w:rFonts w:ascii="仿宋_GB2312" w:hAnsi="楷体" w:eastAsia="仿宋_GB2312" w:cs="宋体"/>
          <w:kern w:val="0"/>
          <w:sz w:val="32"/>
          <w:szCs w:val="32"/>
        </w:rPr>
      </w:pPr>
      <w:r>
        <w:rPr>
          <w:rFonts w:ascii="仿宋_GB2312" w:hAnsi="楷体" w:eastAsia="仿宋_GB2312" w:cs="宋体"/>
          <w:kern w:val="0"/>
          <w:sz w:val="32"/>
          <w:szCs w:val="32"/>
          <w:shd w:val="clear" w:color="auto" w:fill="FFFFFF"/>
        </w:rPr>
        <w:t>E.</w:t>
      </w:r>
      <w:r>
        <w:rPr>
          <w:rFonts w:hint="eastAsia" w:ascii="仿宋_GB2312" w:hAnsi="楷体" w:eastAsia="仿宋_GB2312" w:cs="宋体"/>
          <w:kern w:val="0"/>
          <w:sz w:val="32"/>
          <w:szCs w:val="32"/>
          <w:shd w:val="clear" w:color="auto" w:fill="FFFFFF"/>
        </w:rPr>
        <w:t>有在研项目的指导教师应吸收青年教师加入课题组，并有明确的研究任务及经费，同时指导教师应定期与被指导的教师开展交流和学术讨论，及时了解并协助解决青年教师在研究工作中出现的问题；指导教师在申请科研课题时，应尽量把指导的对象作为课题组成员。</w:t>
      </w:r>
    </w:p>
    <w:p>
      <w:pPr>
        <w:widowControl/>
        <w:shd w:val="clear" w:color="auto" w:fill="FFFFFF"/>
        <w:spacing w:line="480" w:lineRule="auto"/>
        <w:ind w:firstLine="640" w:firstLineChars="200"/>
        <w:jc w:val="left"/>
        <w:rPr>
          <w:rFonts w:ascii="仿宋_GB2312" w:hAnsi="楷体" w:eastAsia="仿宋_GB2312" w:cs="宋体"/>
          <w:kern w:val="0"/>
          <w:sz w:val="32"/>
          <w:szCs w:val="32"/>
        </w:rPr>
      </w:pPr>
      <w:r>
        <w:rPr>
          <w:rFonts w:ascii="仿宋_GB2312" w:hAnsi="楷体" w:eastAsia="仿宋_GB2312" w:cs="宋体"/>
          <w:kern w:val="0"/>
          <w:sz w:val="32"/>
          <w:szCs w:val="32"/>
          <w:shd w:val="clear" w:color="auto" w:fill="FFFFFF"/>
        </w:rPr>
        <w:t>F.</w:t>
      </w:r>
      <w:r>
        <w:rPr>
          <w:rFonts w:hint="eastAsia" w:ascii="仿宋_GB2312" w:hAnsi="楷体" w:eastAsia="仿宋_GB2312" w:cs="宋体"/>
          <w:kern w:val="0"/>
          <w:sz w:val="32"/>
          <w:szCs w:val="32"/>
          <w:shd w:val="clear" w:color="auto" w:fill="FFFFFF"/>
        </w:rPr>
        <w:t>支持和鼓励青年教师申报各类教研科研项目、发表教研科研论文，并对项目申报书的制作、论文撰写等进行具体指导，并对青年教师参与学术交流的题目、内容给予指导。</w:t>
      </w:r>
    </w:p>
    <w:p>
      <w:pPr>
        <w:widowControl/>
        <w:shd w:val="clear" w:color="auto" w:fill="FFFFFF"/>
        <w:spacing w:line="480" w:lineRule="auto"/>
        <w:ind w:firstLine="640" w:firstLineChars="200"/>
        <w:jc w:val="left"/>
        <w:rPr>
          <w:rFonts w:ascii="仿宋_GB2312" w:hAnsi="楷体" w:eastAsia="仿宋_GB2312" w:cs="宋体"/>
          <w:b/>
          <w:kern w:val="0"/>
          <w:sz w:val="32"/>
          <w:szCs w:val="32"/>
        </w:rPr>
      </w:pPr>
      <w:r>
        <w:rPr>
          <w:rFonts w:ascii="仿宋_GB2312" w:hAnsi="楷体" w:eastAsia="仿宋_GB2312" w:cs="宋体"/>
          <w:kern w:val="0"/>
          <w:sz w:val="32"/>
          <w:szCs w:val="32"/>
          <w:shd w:val="clear" w:color="auto" w:fill="FFFFFF"/>
        </w:rPr>
        <w:t>3</w:t>
      </w:r>
      <w:r>
        <w:rPr>
          <w:rFonts w:hint="eastAsia" w:ascii="仿宋_GB2312" w:hAnsi="楷体" w:eastAsia="仿宋_GB2312" w:cs="宋体"/>
          <w:kern w:val="0"/>
          <w:sz w:val="32"/>
          <w:szCs w:val="32"/>
          <w:shd w:val="clear" w:color="auto" w:fill="FFFFFF"/>
        </w:rPr>
        <w:t>、</w:t>
      </w:r>
      <w:r>
        <w:rPr>
          <w:rFonts w:hint="eastAsia" w:ascii="仿宋_GB2312" w:hAnsi="楷体" w:eastAsia="仿宋_GB2312" w:cs="宋体"/>
          <w:b/>
          <w:kern w:val="0"/>
          <w:sz w:val="32"/>
          <w:szCs w:val="32"/>
          <w:shd w:val="clear" w:color="auto" w:fill="FFFFFF"/>
        </w:rPr>
        <w:t>严格规定受帮扶教师职责</w:t>
      </w:r>
    </w:p>
    <w:p>
      <w:pPr>
        <w:widowControl/>
        <w:shd w:val="clear" w:color="auto" w:fill="FFFFFF"/>
        <w:spacing w:line="480" w:lineRule="auto"/>
        <w:ind w:firstLine="640" w:firstLineChars="200"/>
        <w:jc w:val="left"/>
        <w:rPr>
          <w:rFonts w:ascii="仿宋_GB2312" w:hAnsi="楷体" w:eastAsia="仿宋_GB2312" w:cs="宋体"/>
          <w:kern w:val="0"/>
          <w:sz w:val="32"/>
          <w:szCs w:val="32"/>
        </w:rPr>
      </w:pPr>
      <w:r>
        <w:rPr>
          <w:rFonts w:ascii="仿宋_GB2312" w:hAnsi="宋体" w:eastAsia="仿宋_GB2312" w:cs="宋体"/>
          <w:kern w:val="0"/>
          <w:sz w:val="32"/>
          <w:szCs w:val="32"/>
          <w:shd w:val="clear" w:color="auto" w:fill="FFFFFF"/>
        </w:rPr>
        <w:fldChar w:fldCharType="begin"/>
      </w:r>
      <w:r>
        <w:rPr>
          <w:rFonts w:ascii="仿宋_GB2312" w:hAnsi="宋体" w:eastAsia="仿宋_GB2312" w:cs="宋体"/>
          <w:kern w:val="0"/>
          <w:sz w:val="32"/>
          <w:szCs w:val="32"/>
          <w:shd w:val="clear" w:color="auto" w:fill="FFFFFF"/>
        </w:rPr>
        <w:instrText xml:space="preserve"> = 1 \* GB3 </w:instrText>
      </w:r>
      <w:r>
        <w:rPr>
          <w:rFonts w:ascii="仿宋_GB2312" w:hAnsi="宋体" w:eastAsia="仿宋_GB2312" w:cs="宋体"/>
          <w:kern w:val="0"/>
          <w:sz w:val="32"/>
          <w:szCs w:val="32"/>
          <w:shd w:val="clear" w:color="auto" w:fill="FFFFFF"/>
        </w:rPr>
        <w:fldChar w:fldCharType="separate"/>
      </w:r>
      <w:r>
        <w:rPr>
          <w:rFonts w:hint="eastAsia" w:ascii="仿宋_GB2312" w:hAnsi="宋体" w:eastAsia="仿宋_GB2312" w:cs="宋体"/>
          <w:kern w:val="0"/>
          <w:sz w:val="32"/>
          <w:szCs w:val="32"/>
          <w:shd w:val="clear" w:color="auto" w:fill="FFFFFF"/>
        </w:rPr>
        <w:t>①</w:t>
      </w:r>
      <w:r>
        <w:rPr>
          <w:rFonts w:ascii="仿宋_GB2312" w:hAnsi="宋体" w:eastAsia="仿宋_GB2312" w:cs="宋体"/>
          <w:kern w:val="0"/>
          <w:sz w:val="32"/>
          <w:szCs w:val="32"/>
          <w:shd w:val="clear" w:color="auto" w:fill="FFFFFF"/>
        </w:rPr>
        <w:fldChar w:fldCharType="end"/>
      </w:r>
      <w:r>
        <w:rPr>
          <w:rFonts w:hint="eastAsia" w:ascii="仿宋_GB2312" w:hAnsi="楷体" w:eastAsia="仿宋_GB2312" w:cs="宋体"/>
          <w:kern w:val="0"/>
          <w:sz w:val="32"/>
          <w:szCs w:val="32"/>
          <w:shd w:val="clear" w:color="auto" w:fill="FFFFFF"/>
        </w:rPr>
        <w:t>积极主动争取指导教师在思想、业务上的指导。</w:t>
      </w:r>
    </w:p>
    <w:p>
      <w:pPr>
        <w:widowControl/>
        <w:shd w:val="clear" w:color="auto" w:fill="FFFFFF"/>
        <w:spacing w:line="480" w:lineRule="auto"/>
        <w:ind w:firstLine="640" w:firstLineChars="200"/>
        <w:jc w:val="left"/>
        <w:rPr>
          <w:rFonts w:ascii="仿宋_GB2312" w:hAnsi="楷体" w:eastAsia="仿宋_GB2312" w:cs="宋体"/>
          <w:kern w:val="0"/>
          <w:sz w:val="32"/>
          <w:szCs w:val="32"/>
        </w:rPr>
      </w:pPr>
      <w:r>
        <w:rPr>
          <w:rFonts w:ascii="仿宋_GB2312" w:hAnsi="宋体" w:eastAsia="仿宋_GB2312" w:cs="宋体"/>
          <w:kern w:val="0"/>
          <w:sz w:val="32"/>
          <w:szCs w:val="32"/>
          <w:shd w:val="clear" w:color="auto" w:fill="FFFFFF"/>
        </w:rPr>
        <w:fldChar w:fldCharType="begin"/>
      </w:r>
      <w:r>
        <w:rPr>
          <w:rFonts w:ascii="仿宋_GB2312" w:hAnsi="宋体" w:eastAsia="仿宋_GB2312" w:cs="宋体"/>
          <w:kern w:val="0"/>
          <w:sz w:val="32"/>
          <w:szCs w:val="32"/>
          <w:shd w:val="clear" w:color="auto" w:fill="FFFFFF"/>
        </w:rPr>
        <w:instrText xml:space="preserve"> = 2 \* GB3 </w:instrText>
      </w:r>
      <w:r>
        <w:rPr>
          <w:rFonts w:ascii="仿宋_GB2312" w:hAnsi="宋体" w:eastAsia="仿宋_GB2312" w:cs="宋体"/>
          <w:kern w:val="0"/>
          <w:sz w:val="32"/>
          <w:szCs w:val="32"/>
          <w:shd w:val="clear" w:color="auto" w:fill="FFFFFF"/>
        </w:rPr>
        <w:fldChar w:fldCharType="separate"/>
      </w:r>
      <w:r>
        <w:rPr>
          <w:rFonts w:hint="eastAsia" w:ascii="仿宋_GB2312" w:hAnsi="宋体" w:eastAsia="仿宋_GB2312" w:cs="宋体"/>
          <w:kern w:val="0"/>
          <w:sz w:val="32"/>
          <w:szCs w:val="32"/>
          <w:shd w:val="clear" w:color="auto" w:fill="FFFFFF"/>
        </w:rPr>
        <w:t>②</w:t>
      </w:r>
      <w:r>
        <w:rPr>
          <w:rFonts w:ascii="仿宋_GB2312" w:hAnsi="宋体" w:eastAsia="仿宋_GB2312" w:cs="宋体"/>
          <w:kern w:val="0"/>
          <w:sz w:val="32"/>
          <w:szCs w:val="32"/>
          <w:shd w:val="clear" w:color="auto" w:fill="FFFFFF"/>
        </w:rPr>
        <w:fldChar w:fldCharType="end"/>
      </w:r>
      <w:r>
        <w:rPr>
          <w:rFonts w:hint="eastAsia" w:ascii="仿宋_GB2312" w:hAnsi="楷体" w:eastAsia="仿宋_GB2312" w:cs="宋体"/>
          <w:kern w:val="0"/>
          <w:sz w:val="32"/>
          <w:szCs w:val="32"/>
          <w:shd w:val="clear" w:color="auto" w:fill="FFFFFF"/>
        </w:rPr>
        <w:t>认真参加各类教育教学培训，旁听指导教师的教学，并做好听课小结；协助指导教师答疑、辅导学生作业等。</w:t>
      </w:r>
    </w:p>
    <w:p>
      <w:pPr>
        <w:widowControl/>
        <w:shd w:val="clear" w:color="auto" w:fill="FFFFFF"/>
        <w:spacing w:line="480" w:lineRule="auto"/>
        <w:jc w:val="left"/>
        <w:rPr>
          <w:rFonts w:ascii="仿宋_GB2312" w:hAnsi="楷体" w:eastAsia="仿宋_GB2312" w:cs="宋体"/>
          <w:kern w:val="0"/>
          <w:sz w:val="32"/>
          <w:szCs w:val="32"/>
        </w:rPr>
      </w:pPr>
      <w:r>
        <w:rPr>
          <w:rFonts w:ascii="宋体" w:hAnsi="宋体" w:eastAsia="仿宋_GB2312" w:cs="宋体"/>
          <w:kern w:val="0"/>
          <w:sz w:val="32"/>
          <w:szCs w:val="32"/>
          <w:shd w:val="clear" w:color="auto" w:fill="FFFFFF"/>
        </w:rPr>
        <w:t>  </w:t>
      </w:r>
      <w:r>
        <w:rPr>
          <w:rFonts w:ascii="仿宋_GB2312" w:hAnsi="宋体" w:eastAsia="仿宋_GB2312" w:cs="宋体"/>
          <w:kern w:val="0"/>
          <w:sz w:val="32"/>
          <w:szCs w:val="32"/>
          <w:shd w:val="clear" w:color="auto" w:fill="FFFFFF"/>
        </w:rPr>
        <w:fldChar w:fldCharType="begin"/>
      </w:r>
      <w:r>
        <w:rPr>
          <w:rFonts w:ascii="仿宋_GB2312" w:hAnsi="宋体" w:eastAsia="仿宋_GB2312" w:cs="宋体"/>
          <w:kern w:val="0"/>
          <w:sz w:val="32"/>
          <w:szCs w:val="32"/>
          <w:shd w:val="clear" w:color="auto" w:fill="FFFFFF"/>
        </w:rPr>
        <w:instrText xml:space="preserve"> = 3 \* GB3 </w:instrText>
      </w:r>
      <w:r>
        <w:rPr>
          <w:rFonts w:ascii="仿宋_GB2312" w:hAnsi="宋体" w:eastAsia="仿宋_GB2312" w:cs="宋体"/>
          <w:kern w:val="0"/>
          <w:sz w:val="32"/>
          <w:szCs w:val="32"/>
          <w:shd w:val="clear" w:color="auto" w:fill="FFFFFF"/>
        </w:rPr>
        <w:fldChar w:fldCharType="separate"/>
      </w:r>
      <w:r>
        <w:rPr>
          <w:rFonts w:hint="eastAsia" w:ascii="仿宋_GB2312" w:hAnsi="宋体" w:eastAsia="仿宋_GB2312" w:cs="宋体"/>
          <w:kern w:val="0"/>
          <w:sz w:val="32"/>
          <w:szCs w:val="32"/>
          <w:shd w:val="clear" w:color="auto" w:fill="FFFFFF"/>
        </w:rPr>
        <w:t>③</w:t>
      </w:r>
      <w:r>
        <w:rPr>
          <w:rFonts w:ascii="仿宋_GB2312" w:hAnsi="宋体" w:eastAsia="仿宋_GB2312" w:cs="宋体"/>
          <w:kern w:val="0"/>
          <w:sz w:val="32"/>
          <w:szCs w:val="32"/>
          <w:shd w:val="clear" w:color="auto" w:fill="FFFFFF"/>
        </w:rPr>
        <w:fldChar w:fldCharType="end"/>
      </w:r>
      <w:r>
        <w:rPr>
          <w:rFonts w:hint="eastAsia" w:ascii="仿宋_GB2312" w:hAnsi="楷体" w:eastAsia="仿宋_GB2312" w:cs="宋体"/>
          <w:kern w:val="0"/>
          <w:sz w:val="32"/>
          <w:szCs w:val="32"/>
          <w:shd w:val="clear" w:color="auto" w:fill="FFFFFF"/>
        </w:rPr>
        <w:t>主动向指导教师汇报自己在教学工作中的思想、教学和业务进修情况。</w:t>
      </w:r>
    </w:p>
    <w:p>
      <w:pPr>
        <w:widowControl/>
        <w:shd w:val="clear" w:color="auto" w:fill="FFFFFF"/>
        <w:spacing w:line="480" w:lineRule="auto"/>
        <w:jc w:val="left"/>
        <w:rPr>
          <w:rFonts w:ascii="仿宋_GB2312" w:hAnsi="楷体" w:eastAsia="仿宋_GB2312" w:cs="宋体"/>
          <w:kern w:val="0"/>
          <w:sz w:val="32"/>
          <w:szCs w:val="32"/>
        </w:rPr>
      </w:pPr>
      <w:r>
        <w:rPr>
          <w:rFonts w:ascii="宋体" w:hAnsi="宋体" w:eastAsia="仿宋_GB2312" w:cs="宋体"/>
          <w:kern w:val="0"/>
          <w:sz w:val="32"/>
          <w:szCs w:val="32"/>
          <w:shd w:val="clear" w:color="auto" w:fill="FFFFFF"/>
        </w:rPr>
        <w:t>  </w:t>
      </w:r>
      <w:r>
        <w:rPr>
          <w:rFonts w:ascii="仿宋_GB2312" w:hAnsi="宋体" w:eastAsia="仿宋_GB2312" w:cs="宋体"/>
          <w:kern w:val="0"/>
          <w:sz w:val="32"/>
          <w:szCs w:val="32"/>
          <w:shd w:val="clear" w:color="auto" w:fill="FFFFFF"/>
        </w:rPr>
        <w:fldChar w:fldCharType="begin"/>
      </w:r>
      <w:r>
        <w:rPr>
          <w:rFonts w:ascii="仿宋_GB2312" w:hAnsi="宋体" w:eastAsia="仿宋_GB2312" w:cs="宋体"/>
          <w:kern w:val="0"/>
          <w:sz w:val="32"/>
          <w:szCs w:val="32"/>
          <w:shd w:val="clear" w:color="auto" w:fill="FFFFFF"/>
        </w:rPr>
        <w:instrText xml:space="preserve"> = 4 \* GB3 </w:instrText>
      </w:r>
      <w:r>
        <w:rPr>
          <w:rFonts w:ascii="仿宋_GB2312" w:hAnsi="宋体" w:eastAsia="仿宋_GB2312" w:cs="宋体"/>
          <w:kern w:val="0"/>
          <w:sz w:val="32"/>
          <w:szCs w:val="32"/>
          <w:shd w:val="clear" w:color="auto" w:fill="FFFFFF"/>
        </w:rPr>
        <w:fldChar w:fldCharType="separate"/>
      </w:r>
      <w:r>
        <w:rPr>
          <w:rFonts w:hint="eastAsia" w:ascii="仿宋_GB2312" w:hAnsi="宋体" w:eastAsia="仿宋_GB2312" w:cs="宋体"/>
          <w:kern w:val="0"/>
          <w:sz w:val="32"/>
          <w:szCs w:val="32"/>
          <w:shd w:val="clear" w:color="auto" w:fill="FFFFFF"/>
        </w:rPr>
        <w:t>④</w:t>
      </w:r>
      <w:r>
        <w:rPr>
          <w:rFonts w:ascii="仿宋_GB2312" w:hAnsi="宋体" w:eastAsia="仿宋_GB2312" w:cs="宋体"/>
          <w:kern w:val="0"/>
          <w:sz w:val="32"/>
          <w:szCs w:val="32"/>
          <w:shd w:val="clear" w:color="auto" w:fill="FFFFFF"/>
        </w:rPr>
        <w:fldChar w:fldCharType="end"/>
      </w:r>
      <w:r>
        <w:rPr>
          <w:rFonts w:hint="eastAsia" w:ascii="仿宋_GB2312" w:hAnsi="楷体" w:eastAsia="仿宋_GB2312" w:cs="宋体"/>
          <w:kern w:val="0"/>
          <w:sz w:val="32"/>
          <w:szCs w:val="32"/>
          <w:shd w:val="clear" w:color="auto" w:fill="FFFFFF"/>
        </w:rPr>
        <w:t>积极参与指导教师的课件制作、课题申报与研究、论文撰写等。</w:t>
      </w:r>
    </w:p>
    <w:p>
      <w:pPr>
        <w:widowControl/>
        <w:shd w:val="clear" w:color="auto" w:fill="FFFFFF"/>
        <w:spacing w:line="480" w:lineRule="auto"/>
        <w:jc w:val="left"/>
        <w:rPr>
          <w:rFonts w:ascii="仿宋_GB2312" w:hAnsi="楷体" w:eastAsia="仿宋_GB2312" w:cs="宋体"/>
          <w:kern w:val="0"/>
          <w:sz w:val="32"/>
          <w:szCs w:val="32"/>
        </w:rPr>
      </w:pPr>
      <w:r>
        <w:rPr>
          <w:rFonts w:ascii="宋体" w:hAnsi="宋体" w:eastAsia="仿宋_GB2312" w:cs="宋体"/>
          <w:kern w:val="0"/>
          <w:sz w:val="32"/>
          <w:szCs w:val="32"/>
          <w:shd w:val="clear" w:color="auto" w:fill="FFFFFF"/>
        </w:rPr>
        <w:t>  </w:t>
      </w:r>
      <w:r>
        <w:rPr>
          <w:rFonts w:ascii="仿宋_GB2312" w:hAnsi="宋体" w:eastAsia="仿宋_GB2312" w:cs="宋体"/>
          <w:kern w:val="0"/>
          <w:sz w:val="32"/>
          <w:szCs w:val="32"/>
          <w:shd w:val="clear" w:color="auto" w:fill="FFFFFF"/>
        </w:rPr>
        <w:fldChar w:fldCharType="begin"/>
      </w:r>
      <w:r>
        <w:rPr>
          <w:rFonts w:ascii="仿宋_GB2312" w:hAnsi="宋体" w:eastAsia="仿宋_GB2312" w:cs="宋体"/>
          <w:kern w:val="0"/>
          <w:sz w:val="32"/>
          <w:szCs w:val="32"/>
          <w:shd w:val="clear" w:color="auto" w:fill="FFFFFF"/>
        </w:rPr>
        <w:instrText xml:space="preserve"> = 5 \* GB3 </w:instrText>
      </w:r>
      <w:r>
        <w:rPr>
          <w:rFonts w:ascii="仿宋_GB2312" w:hAnsi="宋体" w:eastAsia="仿宋_GB2312" w:cs="宋体"/>
          <w:kern w:val="0"/>
          <w:sz w:val="32"/>
          <w:szCs w:val="32"/>
          <w:shd w:val="clear" w:color="auto" w:fill="FFFFFF"/>
        </w:rPr>
        <w:fldChar w:fldCharType="separate"/>
      </w:r>
      <w:r>
        <w:rPr>
          <w:rFonts w:hint="eastAsia" w:ascii="仿宋_GB2312" w:hAnsi="宋体" w:eastAsia="仿宋_GB2312" w:cs="宋体"/>
          <w:kern w:val="0"/>
          <w:sz w:val="32"/>
          <w:szCs w:val="32"/>
          <w:shd w:val="clear" w:color="auto" w:fill="FFFFFF"/>
        </w:rPr>
        <w:t>⑤</w:t>
      </w:r>
      <w:r>
        <w:rPr>
          <w:rFonts w:ascii="仿宋_GB2312" w:hAnsi="宋体" w:eastAsia="仿宋_GB2312" w:cs="宋体"/>
          <w:kern w:val="0"/>
          <w:sz w:val="32"/>
          <w:szCs w:val="32"/>
          <w:shd w:val="clear" w:color="auto" w:fill="FFFFFF"/>
        </w:rPr>
        <w:fldChar w:fldCharType="end"/>
      </w:r>
      <w:r>
        <w:rPr>
          <w:rFonts w:hint="eastAsia" w:ascii="仿宋_GB2312" w:hAnsi="楷体" w:eastAsia="仿宋_GB2312" w:cs="宋体"/>
          <w:kern w:val="0"/>
          <w:sz w:val="32"/>
          <w:szCs w:val="32"/>
          <w:shd w:val="clear" w:color="auto" w:fill="FFFFFF"/>
        </w:rPr>
        <w:t>结合学院课程建设和发展情况，积极参加培训进修，努力提高学历层次和教学科研能力（青年教师外出进修期间，仍应在每学期期末向指导教师书面汇报进修情况）。</w:t>
      </w:r>
    </w:p>
    <w:p>
      <w:pPr>
        <w:widowControl/>
        <w:shd w:val="clear" w:color="auto" w:fill="FFFFFF"/>
        <w:spacing w:line="480" w:lineRule="auto"/>
        <w:jc w:val="left"/>
        <w:rPr>
          <w:rFonts w:ascii="仿宋_GB2312" w:hAnsi="楷体" w:eastAsia="仿宋_GB2312" w:cs="宋体"/>
          <w:kern w:val="0"/>
          <w:sz w:val="32"/>
          <w:szCs w:val="32"/>
        </w:rPr>
      </w:pPr>
      <w:r>
        <w:rPr>
          <w:rFonts w:ascii="宋体" w:hAnsi="宋体" w:eastAsia="仿宋_GB2312" w:cs="宋体"/>
          <w:kern w:val="0"/>
          <w:sz w:val="32"/>
          <w:szCs w:val="32"/>
          <w:shd w:val="clear" w:color="auto" w:fill="FFFFFF"/>
        </w:rPr>
        <w:t>  </w:t>
      </w:r>
      <w:r>
        <w:rPr>
          <w:rFonts w:ascii="仿宋_GB2312" w:hAnsi="宋体" w:eastAsia="仿宋_GB2312" w:cs="宋体"/>
          <w:kern w:val="0"/>
          <w:sz w:val="32"/>
          <w:szCs w:val="32"/>
          <w:shd w:val="clear" w:color="auto" w:fill="FFFFFF"/>
        </w:rPr>
        <w:fldChar w:fldCharType="begin"/>
      </w:r>
      <w:r>
        <w:rPr>
          <w:rFonts w:ascii="仿宋_GB2312" w:hAnsi="宋体" w:eastAsia="仿宋_GB2312" w:cs="宋体"/>
          <w:kern w:val="0"/>
          <w:sz w:val="32"/>
          <w:szCs w:val="32"/>
          <w:shd w:val="clear" w:color="auto" w:fill="FFFFFF"/>
        </w:rPr>
        <w:instrText xml:space="preserve"> = 6 \* GB3 </w:instrText>
      </w:r>
      <w:r>
        <w:rPr>
          <w:rFonts w:ascii="仿宋_GB2312" w:hAnsi="宋体" w:eastAsia="仿宋_GB2312" w:cs="宋体"/>
          <w:kern w:val="0"/>
          <w:sz w:val="32"/>
          <w:szCs w:val="32"/>
          <w:shd w:val="clear" w:color="auto" w:fill="FFFFFF"/>
        </w:rPr>
        <w:fldChar w:fldCharType="separate"/>
      </w:r>
      <w:r>
        <w:rPr>
          <w:rFonts w:hint="eastAsia" w:ascii="仿宋_GB2312" w:hAnsi="宋体" w:eastAsia="仿宋_GB2312" w:cs="宋体"/>
          <w:kern w:val="0"/>
          <w:sz w:val="32"/>
          <w:szCs w:val="32"/>
          <w:shd w:val="clear" w:color="auto" w:fill="FFFFFF"/>
        </w:rPr>
        <w:t>⑥</w:t>
      </w:r>
      <w:r>
        <w:rPr>
          <w:rFonts w:ascii="仿宋_GB2312" w:hAnsi="宋体" w:eastAsia="仿宋_GB2312" w:cs="宋体"/>
          <w:kern w:val="0"/>
          <w:sz w:val="32"/>
          <w:szCs w:val="32"/>
          <w:shd w:val="clear" w:color="auto" w:fill="FFFFFF"/>
        </w:rPr>
        <w:fldChar w:fldCharType="end"/>
      </w:r>
      <w:r>
        <w:rPr>
          <w:rFonts w:hint="eastAsia" w:ascii="仿宋_GB2312" w:hAnsi="楷体" w:eastAsia="仿宋_GB2312" w:cs="宋体"/>
          <w:kern w:val="0"/>
          <w:sz w:val="32"/>
          <w:szCs w:val="32"/>
          <w:shd w:val="clear" w:color="auto" w:fill="FFFFFF"/>
        </w:rPr>
        <w:t>受帮扶教师在指导期满后，应对自己所完成的教学、科研工作和进修情况进行总结，并向学院汇报，同时提供指导期间的有关资料。</w:t>
      </w:r>
    </w:p>
    <w:p>
      <w:pPr>
        <w:widowControl/>
        <w:shd w:val="clear" w:color="auto" w:fill="FFFFFF"/>
        <w:spacing w:line="480" w:lineRule="auto"/>
        <w:ind w:firstLine="643" w:firstLineChars="200"/>
        <w:jc w:val="left"/>
        <w:rPr>
          <w:rFonts w:ascii="仿宋_GB2312" w:hAnsi="楷体" w:eastAsia="仿宋_GB2312" w:cs="宋体"/>
          <w:b/>
          <w:kern w:val="0"/>
          <w:sz w:val="32"/>
          <w:szCs w:val="32"/>
        </w:rPr>
      </w:pPr>
      <w:r>
        <w:rPr>
          <w:rFonts w:ascii="仿宋_GB2312" w:hAnsi="楷体" w:eastAsia="仿宋_GB2312" w:cs="宋体"/>
          <w:b/>
          <w:kern w:val="0"/>
          <w:sz w:val="32"/>
          <w:szCs w:val="32"/>
          <w:shd w:val="clear" w:color="auto" w:fill="FFFFFF"/>
        </w:rPr>
        <w:t>4</w:t>
      </w:r>
      <w:r>
        <w:rPr>
          <w:rFonts w:hint="eastAsia" w:ascii="仿宋_GB2312" w:hAnsi="楷体" w:eastAsia="仿宋_GB2312" w:cs="宋体"/>
          <w:b/>
          <w:kern w:val="0"/>
          <w:sz w:val="32"/>
          <w:szCs w:val="32"/>
          <w:shd w:val="clear" w:color="auto" w:fill="FFFFFF"/>
        </w:rPr>
        <w:t>、严格把控受帮扶教师的考核</w:t>
      </w:r>
    </w:p>
    <w:p>
      <w:pPr>
        <w:widowControl/>
        <w:shd w:val="clear" w:color="auto" w:fill="FFFFFF"/>
        <w:spacing w:line="480" w:lineRule="auto"/>
        <w:ind w:firstLine="640" w:firstLineChars="200"/>
        <w:jc w:val="left"/>
        <w:rPr>
          <w:rFonts w:ascii="仿宋_GB2312" w:hAnsi="楷体" w:eastAsia="仿宋_GB2312" w:cs="宋体"/>
          <w:kern w:val="0"/>
          <w:sz w:val="32"/>
          <w:szCs w:val="32"/>
          <w:shd w:val="clear" w:color="auto" w:fill="FFFFFF"/>
        </w:rPr>
      </w:pPr>
      <w:r>
        <w:rPr>
          <w:rFonts w:hint="eastAsia" w:ascii="仿宋_GB2312" w:hAnsi="楷体" w:eastAsia="仿宋_GB2312" w:cs="宋体"/>
          <w:kern w:val="0"/>
          <w:sz w:val="32"/>
          <w:szCs w:val="32"/>
          <w:shd w:val="clear" w:color="auto" w:fill="FFFFFF"/>
        </w:rPr>
        <w:t>受帮扶教师的考核采取日常考核、半期考核与期满考核相结合的方式，具体考核工作由学院教学委员会和教研部负责，指导教师协助；如考核不合格，教研部要协同学院教学委员会及指导教师分析原因，作出延长指导期限或调整岗位等处理。</w:t>
      </w:r>
    </w:p>
    <w:p>
      <w:pPr>
        <w:widowControl/>
        <w:shd w:val="clear" w:color="auto" w:fill="FFFFFF"/>
        <w:spacing w:line="480" w:lineRule="auto"/>
        <w:ind w:firstLine="640" w:firstLineChars="200"/>
        <w:jc w:val="left"/>
        <w:rPr>
          <w:rFonts w:ascii="仿宋_GB2312" w:hAnsi="楷体" w:eastAsia="仿宋_GB2312" w:cs="宋体"/>
          <w:kern w:val="0"/>
          <w:sz w:val="32"/>
          <w:szCs w:val="32"/>
          <w:shd w:val="clear" w:color="auto" w:fill="FFFFFF"/>
        </w:rPr>
      </w:pPr>
    </w:p>
    <w:p>
      <w:pPr>
        <w:widowControl/>
        <w:shd w:val="clear" w:color="auto" w:fill="FFFFFF"/>
        <w:spacing w:line="480" w:lineRule="auto"/>
        <w:ind w:firstLine="640" w:firstLineChars="200"/>
        <w:jc w:val="left"/>
        <w:rPr>
          <w:rFonts w:ascii="仿宋_GB2312" w:hAnsi="楷体" w:eastAsia="仿宋_GB2312" w:cs="宋体"/>
          <w:kern w:val="0"/>
          <w:sz w:val="32"/>
          <w:szCs w:val="32"/>
          <w:shd w:val="clear" w:color="auto" w:fill="FFFFFF"/>
        </w:rPr>
      </w:pPr>
      <w:r>
        <w:rPr>
          <w:rFonts w:ascii="仿宋_GB2312" w:hAnsi="楷体" w:eastAsia="仿宋_GB2312" w:cs="宋体"/>
          <w:kern w:val="0"/>
          <w:sz w:val="32"/>
          <w:szCs w:val="32"/>
          <w:shd w:val="clear" w:color="auto" w:fill="FFFFFF"/>
        </w:rPr>
        <w:t xml:space="preserve">                                 </w:t>
      </w:r>
    </w:p>
    <w:p>
      <w:pPr>
        <w:widowControl/>
        <w:shd w:val="clear" w:color="auto" w:fill="FFFFFF"/>
        <w:spacing w:line="480" w:lineRule="auto"/>
        <w:ind w:firstLine="640" w:firstLineChars="200"/>
        <w:jc w:val="left"/>
        <w:rPr>
          <w:rFonts w:ascii="仿宋_GB2312" w:hAnsi="楷体" w:eastAsia="仿宋_GB2312" w:cs="宋体"/>
          <w:kern w:val="0"/>
          <w:sz w:val="32"/>
          <w:szCs w:val="32"/>
          <w:shd w:val="clear" w:color="auto" w:fill="FFFFFF"/>
        </w:rPr>
      </w:pPr>
    </w:p>
    <w:p>
      <w:pPr>
        <w:widowControl/>
        <w:shd w:val="clear" w:color="auto" w:fill="FFFFFF"/>
        <w:spacing w:line="480" w:lineRule="auto"/>
        <w:ind w:firstLine="640" w:firstLineChars="200"/>
        <w:jc w:val="left"/>
        <w:rPr>
          <w:rFonts w:ascii="仿宋_GB2312" w:hAnsi="楷体" w:eastAsia="仿宋_GB2312" w:cs="宋体"/>
          <w:kern w:val="0"/>
          <w:sz w:val="32"/>
          <w:szCs w:val="32"/>
          <w:shd w:val="clear" w:color="auto" w:fill="FFFFFF"/>
        </w:rPr>
      </w:pPr>
    </w:p>
    <w:p>
      <w:pPr>
        <w:widowControl/>
        <w:shd w:val="clear" w:color="auto" w:fill="FFFFFF"/>
        <w:spacing w:line="480" w:lineRule="auto"/>
        <w:jc w:val="left"/>
        <w:rPr>
          <w:rFonts w:ascii="仿宋_GB2312" w:hAnsi="楷体" w:eastAsia="仿宋_GB2312" w:cs="宋体"/>
          <w:kern w:val="0"/>
          <w:sz w:val="32"/>
          <w:szCs w:val="32"/>
        </w:rPr>
      </w:pPr>
    </w:p>
    <w:p>
      <w:pPr>
        <w:spacing w:line="480" w:lineRule="auto"/>
        <w:rPr>
          <w:rFonts w:ascii="仿宋_GB2312" w:eastAsia="仿宋_GB2312"/>
          <w:sz w:val="32"/>
          <w:szCs w:val="32"/>
        </w:rPr>
      </w:pPr>
    </w:p>
    <w:p>
      <w:pPr>
        <w:spacing w:line="480" w:lineRule="auto"/>
        <w:jc w:val="center"/>
        <w:rPr>
          <w:rFonts w:ascii="仿宋_GB2312" w:eastAsia="仿宋_GB2312"/>
          <w:b/>
          <w:sz w:val="32"/>
          <w:szCs w:val="32"/>
        </w:rPr>
      </w:pPr>
    </w:p>
    <w:p>
      <w:pPr>
        <w:pStyle w:val="2"/>
        <w:jc w:val="center"/>
      </w:pPr>
      <w:bookmarkStart w:id="10" w:name="_Toc529266817"/>
      <w:r>
        <w:rPr>
          <w:rFonts w:hint="eastAsia"/>
        </w:rPr>
        <w:t>马克思主义学院教学督导组工作职责</w:t>
      </w:r>
      <w:bookmarkEnd w:id="10"/>
    </w:p>
    <w:p>
      <w:pPr>
        <w:spacing w:line="480" w:lineRule="auto"/>
        <w:ind w:firstLine="482" w:firstLineChars="150"/>
        <w:jc w:val="left"/>
        <w:rPr>
          <w:rFonts w:ascii="仿宋_GB2312" w:eastAsia="仿宋_GB2312"/>
          <w:b/>
          <w:sz w:val="32"/>
          <w:szCs w:val="32"/>
        </w:rPr>
      </w:pPr>
    </w:p>
    <w:p>
      <w:pPr>
        <w:spacing w:line="480" w:lineRule="auto"/>
        <w:ind w:firstLine="640" w:firstLineChars="200"/>
        <w:rPr>
          <w:rFonts w:ascii="仿宋_GB2312" w:eastAsia="仿宋_GB2312"/>
          <w:sz w:val="32"/>
          <w:szCs w:val="32"/>
        </w:rPr>
      </w:pPr>
      <w:r>
        <w:rPr>
          <w:rFonts w:hint="eastAsia" w:ascii="仿宋_GB2312" w:eastAsia="仿宋_GB2312"/>
          <w:sz w:val="32"/>
          <w:szCs w:val="32"/>
        </w:rPr>
        <w:t>一、教学督导组是在本院分管教学副院长领导下，对本院教学秩序、教学质量及教学工作状态进行检查和督导的专家组织。宗旨是：强化教学质量是学校生命线的意识，促进教学质量的持续改进与全面提高。</w:t>
      </w:r>
    </w:p>
    <w:p>
      <w:pPr>
        <w:spacing w:line="480" w:lineRule="auto"/>
        <w:ind w:firstLine="640" w:firstLineChars="200"/>
        <w:rPr>
          <w:rFonts w:hint="eastAsia" w:ascii="仿宋_GB2312" w:eastAsia="仿宋_GB2312"/>
          <w:sz w:val="32"/>
          <w:szCs w:val="32"/>
        </w:rPr>
      </w:pPr>
      <w:r>
        <w:rPr>
          <w:rFonts w:hint="eastAsia" w:ascii="仿宋_GB2312" w:eastAsia="仿宋_GB2312"/>
          <w:sz w:val="32"/>
          <w:szCs w:val="32"/>
        </w:rPr>
        <w:t>二、教学督导组成员由校外专家、或能胜任教学督导工作本院领导、教授或骨干教师，其中校内督导人员数量不得超过院教学督导组总人数的一半（含）。</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教学督导组成员应具备的条件</w:t>
      </w:r>
      <w:r>
        <w:rPr>
          <w:rFonts w:ascii="仿宋_GB2312" w:eastAsia="仿宋_GB2312"/>
          <w:sz w:val="32"/>
          <w:szCs w:val="32"/>
        </w:rPr>
        <w:t> </w:t>
      </w:r>
      <w:r>
        <w:rPr>
          <w:rFonts w:hint="eastAsia" w:ascii="仿宋_GB2312" w:eastAsia="仿宋_GB2312"/>
          <w:sz w:val="32"/>
          <w:szCs w:val="32"/>
        </w:rPr>
        <w:t>：</w:t>
      </w:r>
    </w:p>
    <w:p>
      <w:pPr>
        <w:spacing w:line="480" w:lineRule="auto"/>
        <w:ind w:firstLine="640" w:firstLineChars="200"/>
        <w:rPr>
          <w:rFonts w:hint="eastAsia" w:ascii="仿宋_GB2312" w:eastAsia="仿宋_GB2312"/>
          <w:sz w:val="32"/>
          <w:szCs w:val="32"/>
        </w:rPr>
      </w:pPr>
      <w:r>
        <w:rPr>
          <w:rFonts w:hint="eastAsia" w:ascii="仿宋_GB2312" w:eastAsia="仿宋_GB2312"/>
          <w:sz w:val="32"/>
          <w:szCs w:val="32"/>
        </w:rPr>
        <w:t>1．思想政治素质高，综合能力强，为人正直诚恳，办事公正，热爱教学督导工作，熟悉教育教学规律，教学或教学管理经验丰富，有高度责任心，坚持原则，办事公道，具有副高以上职称，在师生中享有较高的威望和政策水平。</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2．教学督导组成员年龄不得超过70周岁（含），身体健康，参加教学督导的时间和精力有保证。</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3．校内教学督导组成员，需热心学校发展事业，在本校从事一线教学工作5年及以上，教学效果好，教学科研能力强。其中，正高职称学生评教须排同一职称前二（以上一学年平均分为准），副高职称学生评教须排同一职称前三（以上一学年平均分为准），且获过校级以上教学比赛二等奖以上，或获过校级教学成果奖二等奖以上（主持），省级以上教学成果奖（排名前三）。</w:t>
      </w:r>
    </w:p>
    <w:p>
      <w:pPr>
        <w:spacing w:line="480" w:lineRule="auto"/>
        <w:ind w:firstLine="640" w:firstLineChars="200"/>
        <w:rPr>
          <w:rFonts w:hint="eastAsia" w:ascii="仿宋_GB2312" w:eastAsia="仿宋_GB2312"/>
          <w:sz w:val="32"/>
          <w:szCs w:val="32"/>
        </w:rPr>
      </w:pPr>
      <w:r>
        <w:rPr>
          <w:rFonts w:hint="eastAsia" w:ascii="仿宋_GB2312" w:eastAsia="仿宋_GB2312"/>
          <w:sz w:val="32"/>
          <w:szCs w:val="32"/>
        </w:rPr>
        <w:t>4．同等条件下，有省级以上教研教改项目优先，然后再以有省级以上科研项目的优先。</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5．聘期三年，可以连聘连任。</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三、督导组配合本院教学管理部门对学院工作情况进行调查研究、检查、监督、指导。每学期初根据本院教学工作计划制定详细工作安排，期末向本院领导提交工作报告。每月定时召开教学督导工作例会，有详细的会议记录，每学期客观公正地出教学督导简报两期。</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四、督导组有计划地深入教学第一线督导有关校风、教风、学风和教学管理等方面的情况，定期进行检查性听课和教学巡视，每个组员每学期听课不少于</w:t>
      </w:r>
      <w:r>
        <w:rPr>
          <w:rFonts w:ascii="仿宋_GB2312" w:eastAsia="仿宋_GB2312"/>
          <w:sz w:val="32"/>
          <w:szCs w:val="32"/>
        </w:rPr>
        <w:t>1</w:t>
      </w:r>
      <w:r>
        <w:rPr>
          <w:rFonts w:hint="eastAsia" w:ascii="仿宋_GB2312" w:eastAsia="仿宋_GB2312"/>
          <w:sz w:val="32"/>
          <w:szCs w:val="32"/>
        </w:rPr>
        <w:t>5节，并认真填写听课记录。同时，及时地与授课教师交换意见，并向本院教学职能部门反馈信息。</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五、督导组要注意发现和总结好与差的教学典型，做好信息反馈，对优秀的教学成果和先进的教改经验及时加以总结，并提出推广建议，做到检查与推进教学改革相结合。</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六、督导组对拟升专业职务的教师和申请教学质量优秀奖的教师进行课堂质量评价。并参加每学期对本院教师教学质量的评价。</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七、督导组对重点帮扶工作进行检查，检查指导老师的帮扶计划、工作记录和工作总结，检查重点帮扶工作成效。</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八、督导组要学习和运用教学质量监控和保障的先进理念和方法，不断规范自身内部的教学质量监控和保障体系，同时接受本院教学委员会的工作指导。</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九、教学督导组的具体工作方式是：</w:t>
      </w:r>
    </w:p>
    <w:p>
      <w:pPr>
        <w:spacing w:line="480" w:lineRule="auto"/>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．经常性听课活动。</w:t>
      </w:r>
    </w:p>
    <w:p>
      <w:pPr>
        <w:spacing w:line="480" w:lineRule="auto"/>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．到有关教研部个别访谈，召开师生座谈会。</w:t>
      </w:r>
    </w:p>
    <w:p>
      <w:pPr>
        <w:spacing w:line="480" w:lineRule="auto"/>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．专项问卷调查。</w:t>
      </w:r>
    </w:p>
    <w:p>
      <w:pPr>
        <w:spacing w:line="480" w:lineRule="auto"/>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．查阅有关教学文件资料。</w:t>
      </w:r>
    </w:p>
    <w:p>
      <w:pPr>
        <w:spacing w:line="480" w:lineRule="auto"/>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．提供有关教学督导的口头汇报、书面材料或研究报告，对本院整体教学工作状态进行评估。</w:t>
      </w:r>
    </w:p>
    <w:p>
      <w:pPr>
        <w:spacing w:line="480" w:lineRule="auto"/>
        <w:ind w:firstLine="570"/>
        <w:rPr>
          <w:rFonts w:ascii="仿宋_GB2312" w:eastAsia="仿宋_GB2312"/>
          <w:sz w:val="32"/>
          <w:szCs w:val="32"/>
        </w:rPr>
      </w:pPr>
      <w:r>
        <w:rPr>
          <w:rFonts w:hint="eastAsia" w:ascii="仿宋_GB2312" w:eastAsia="仿宋_GB2312"/>
          <w:sz w:val="32"/>
          <w:szCs w:val="32"/>
        </w:rPr>
        <w:t>十、本院对教学督导组的活动给予专项经费支持（学校实际下拨的教学督导经费总额）。督导组组长由校内专家兼任，其经费占教学督导经费总额的55%，成员占45%。校外专家单独划拨。</w:t>
      </w:r>
    </w:p>
    <w:p>
      <w:pPr>
        <w:spacing w:line="480" w:lineRule="auto"/>
        <w:ind w:firstLine="570"/>
        <w:rPr>
          <w:rFonts w:ascii="仿宋_GB2312" w:eastAsia="仿宋_GB2312"/>
          <w:sz w:val="32"/>
          <w:szCs w:val="32"/>
        </w:rPr>
      </w:pPr>
      <w:r>
        <w:rPr>
          <w:rFonts w:hint="eastAsia" w:ascii="仿宋_GB2312" w:eastAsia="仿宋_GB2312"/>
          <w:sz w:val="32"/>
          <w:szCs w:val="32"/>
        </w:rPr>
        <w:t>十一、其它需要教学督导的工作。</w:t>
      </w:r>
    </w:p>
    <w:p>
      <w:pPr>
        <w:pStyle w:val="10"/>
        <w:spacing w:line="480" w:lineRule="auto"/>
        <w:ind w:firstLine="627" w:firstLineChars="196"/>
        <w:rPr>
          <w:rFonts w:ascii="仿宋_GB2312" w:eastAsia="仿宋_GB2312"/>
          <w:color w:val="auto"/>
          <w:sz w:val="32"/>
          <w:szCs w:val="32"/>
        </w:rPr>
      </w:pPr>
      <w:r>
        <w:rPr>
          <w:rFonts w:eastAsia="仿宋_GB2312"/>
          <w:color w:val="auto"/>
          <w:sz w:val="32"/>
          <w:szCs w:val="32"/>
        </w:rPr>
        <w:t> </w:t>
      </w:r>
    </w:p>
    <w:p>
      <w:pPr>
        <w:spacing w:line="480" w:lineRule="auto"/>
        <w:ind w:firstLine="4800" w:firstLineChars="1500"/>
        <w:rPr>
          <w:rStyle w:val="14"/>
          <w:rFonts w:ascii="仿宋_GB2312" w:eastAsia="仿宋_GB2312"/>
          <w:b w:val="0"/>
          <w:bCs w:val="0"/>
          <w:sz w:val="32"/>
          <w:szCs w:val="32"/>
        </w:rPr>
      </w:pPr>
      <w:r>
        <w:rPr>
          <w:rFonts w:ascii="仿宋_GB2312" w:eastAsia="仿宋_GB2312"/>
          <w:sz w:val="32"/>
          <w:szCs w:val="32"/>
        </w:rPr>
        <w:t xml:space="preserve">        </w:t>
      </w:r>
    </w:p>
    <w:p>
      <w:pPr>
        <w:spacing w:line="480" w:lineRule="auto"/>
        <w:rPr>
          <w:rStyle w:val="14"/>
          <w:rFonts w:ascii="仿宋_GB2312" w:hAnsi="宋体" w:eastAsia="仿宋_GB2312" w:cs="Arial"/>
          <w:sz w:val="32"/>
          <w:szCs w:val="32"/>
        </w:rPr>
      </w:pPr>
    </w:p>
    <w:p>
      <w:pPr>
        <w:pStyle w:val="2"/>
        <w:jc w:val="center"/>
        <w:rPr>
          <w:rStyle w:val="14"/>
          <w:rFonts w:hint="eastAsia" w:ascii="宋体" w:hAnsi="宋体" w:cs="Arial"/>
          <w:b/>
          <w:bCs w:val="0"/>
        </w:rPr>
      </w:pPr>
      <w:bookmarkStart w:id="11" w:name="_Toc529266818"/>
    </w:p>
    <w:p>
      <w:pPr>
        <w:pStyle w:val="2"/>
        <w:jc w:val="center"/>
        <w:rPr>
          <w:rFonts w:ascii="仿宋_GB2312" w:hAnsi="宋体" w:eastAsia="仿宋_GB2312" w:cs="Arial"/>
          <w:sz w:val="32"/>
          <w:szCs w:val="32"/>
        </w:rPr>
      </w:pPr>
      <w:bookmarkStart w:id="25" w:name="_GoBack"/>
      <w:bookmarkEnd w:id="25"/>
      <w:r>
        <w:rPr>
          <w:rStyle w:val="14"/>
          <w:rFonts w:hint="eastAsia" w:ascii="宋体" w:hAnsi="宋体" w:cs="Arial"/>
          <w:b/>
          <w:bCs w:val="0"/>
        </w:rPr>
        <w:t>马克思主义学院教学质量监控体系</w:t>
      </w:r>
      <w:bookmarkEnd w:id="11"/>
      <w:r>
        <w:rPr>
          <w:rFonts w:ascii="仿宋_GB2312" w:eastAsia="仿宋_GB2312" w:cs="Arial"/>
          <w:sz w:val="32"/>
          <w:szCs w:val="32"/>
        </w:rPr>
        <w:t>   </w:t>
      </w:r>
      <w:r>
        <w:rPr>
          <w:rFonts w:ascii="仿宋_GB2312" w:hAnsi="宋体" w:eastAsia="仿宋_GB2312" w:cs="Arial"/>
          <w:sz w:val="32"/>
          <w:szCs w:val="32"/>
        </w:rPr>
        <w:t xml:space="preserve"> </w:t>
      </w:r>
    </w:p>
    <w:p>
      <w:pPr>
        <w:spacing w:line="480" w:lineRule="auto"/>
        <w:ind w:firstLine="640" w:firstLineChars="200"/>
        <w:rPr>
          <w:rFonts w:ascii="仿宋_GB2312" w:eastAsia="仿宋_GB2312" w:cs="Arial"/>
          <w:sz w:val="32"/>
          <w:szCs w:val="32"/>
        </w:rPr>
      </w:pPr>
      <w:r>
        <w:rPr>
          <w:rFonts w:hint="eastAsia" w:ascii="仿宋_GB2312" w:hAnsi="宋体" w:eastAsia="仿宋_GB2312" w:cs="Arial"/>
          <w:sz w:val="32"/>
          <w:szCs w:val="32"/>
        </w:rPr>
        <w:t>为保障</w:t>
      </w:r>
      <w:r>
        <w:rPr>
          <w:rStyle w:val="14"/>
          <w:rFonts w:hint="eastAsia" w:ascii="仿宋_GB2312" w:hAnsi="宋体" w:eastAsia="仿宋_GB2312" w:cs="Arial"/>
          <w:b w:val="0"/>
          <w:bCs w:val="0"/>
          <w:sz w:val="32"/>
          <w:szCs w:val="32"/>
        </w:rPr>
        <w:t>思想政治理论课教研部</w:t>
      </w:r>
      <w:r>
        <w:rPr>
          <w:rFonts w:hint="eastAsia" w:ascii="仿宋_GB2312" w:hAnsi="宋体" w:eastAsia="仿宋_GB2312" w:cs="Arial"/>
          <w:sz w:val="32"/>
          <w:szCs w:val="32"/>
        </w:rPr>
        <w:t>本科教学质量，提高教学水平，按照学校要求，总结</w:t>
      </w:r>
      <w:r>
        <w:rPr>
          <w:rStyle w:val="14"/>
          <w:rFonts w:hint="eastAsia" w:ascii="仿宋_GB2312" w:hAnsi="宋体" w:eastAsia="仿宋_GB2312" w:cs="Arial"/>
          <w:b w:val="0"/>
          <w:bCs w:val="0"/>
          <w:sz w:val="32"/>
          <w:szCs w:val="32"/>
        </w:rPr>
        <w:t>本院</w:t>
      </w:r>
      <w:r>
        <w:rPr>
          <w:rFonts w:hint="eastAsia" w:ascii="仿宋_GB2312" w:hAnsi="宋体" w:eastAsia="仿宋_GB2312" w:cs="Arial"/>
          <w:sz w:val="32"/>
          <w:szCs w:val="32"/>
        </w:rPr>
        <w:t>长期教学实际情况，形成本院教学质量监控体系如下：</w:t>
      </w:r>
    </w:p>
    <w:p>
      <w:pPr>
        <w:spacing w:line="480" w:lineRule="auto"/>
        <w:rPr>
          <w:rFonts w:ascii="仿宋_GB2312" w:eastAsia="仿宋_GB2312" w:cs="Arial"/>
          <w:b/>
          <w:bCs/>
          <w:sz w:val="32"/>
          <w:szCs w:val="32"/>
        </w:rPr>
      </w:pPr>
      <w:r>
        <w:rPr>
          <w:rFonts w:hint="eastAsia" w:ascii="仿宋_GB2312" w:hAnsi="宋体" w:eastAsia="仿宋_GB2312" w:cs="Arial"/>
          <w:b/>
          <w:bCs/>
          <w:sz w:val="32"/>
          <w:szCs w:val="32"/>
        </w:rPr>
        <w:t>一、监控组织</w:t>
      </w:r>
    </w:p>
    <w:p>
      <w:pPr>
        <w:spacing w:line="480" w:lineRule="auto"/>
        <w:rPr>
          <w:rFonts w:ascii="仿宋_GB2312" w:eastAsia="仿宋_GB2312" w:cs="Arial"/>
          <w:sz w:val="32"/>
          <w:szCs w:val="32"/>
        </w:rPr>
      </w:pPr>
      <w:r>
        <w:rPr>
          <w:rFonts w:ascii="仿宋_GB2312" w:eastAsia="仿宋_GB2312" w:cs="Arial"/>
          <w:sz w:val="32"/>
          <w:szCs w:val="32"/>
        </w:rPr>
        <w:t>   </w:t>
      </w:r>
      <w:r>
        <w:rPr>
          <w:rFonts w:ascii="仿宋_GB2312" w:hAnsi="宋体" w:eastAsia="仿宋_GB2312" w:cs="Arial"/>
          <w:sz w:val="32"/>
          <w:szCs w:val="32"/>
        </w:rPr>
        <w:t xml:space="preserve">   </w:t>
      </w:r>
      <w:r>
        <w:rPr>
          <w:rFonts w:hint="eastAsia" w:ascii="仿宋_GB2312" w:hAnsi="宋体" w:eastAsia="仿宋_GB2312" w:cs="Arial"/>
          <w:sz w:val="32"/>
          <w:szCs w:val="32"/>
        </w:rPr>
        <w:t>在学校和本院门领导下，</w:t>
      </w:r>
      <w:r>
        <w:rPr>
          <w:rFonts w:hint="eastAsia" w:ascii="仿宋_GB2312" w:hAnsi="宋体" w:eastAsia="仿宋_GB2312" w:cs="Arial"/>
          <w:sz w:val="32"/>
          <w:szCs w:val="32"/>
          <w:lang w:eastAsia="zh-CN"/>
        </w:rPr>
        <w:t>马克思主义学院</w:t>
      </w:r>
      <w:r>
        <w:rPr>
          <w:rFonts w:hint="eastAsia" w:ascii="仿宋_GB2312" w:hAnsi="宋体" w:eastAsia="仿宋_GB2312" w:cs="Arial"/>
          <w:sz w:val="32"/>
          <w:szCs w:val="32"/>
        </w:rPr>
        <w:t>成立教学指导委员会，由部主任担任教学指导委员会主任，由部有关领导和各教研部主任参加，对本科教学活动予以指导；</w:t>
      </w:r>
      <w:r>
        <w:rPr>
          <w:rStyle w:val="14"/>
          <w:rFonts w:hint="eastAsia" w:ascii="仿宋_GB2312" w:hAnsi="宋体" w:eastAsia="仿宋_GB2312" w:cs="Arial"/>
          <w:b w:val="0"/>
          <w:bCs w:val="0"/>
          <w:sz w:val="32"/>
          <w:szCs w:val="32"/>
        </w:rPr>
        <w:t>本院</w:t>
      </w:r>
      <w:r>
        <w:rPr>
          <w:rFonts w:hint="eastAsia" w:ascii="仿宋_GB2312" w:hAnsi="宋体" w:eastAsia="仿宋_GB2312" w:cs="Arial"/>
          <w:sz w:val="32"/>
          <w:szCs w:val="32"/>
        </w:rPr>
        <w:t>成立教学督导组，由本院</w:t>
      </w:r>
      <w:r>
        <w:rPr>
          <w:rFonts w:hint="eastAsia" w:ascii="仿宋_GB2312" w:hAnsi="宋体" w:eastAsia="仿宋_GB2312"/>
          <w:sz w:val="32"/>
          <w:szCs w:val="32"/>
        </w:rPr>
        <w:t>教学委员会成员担任督导组常务工作</w:t>
      </w:r>
      <w:r>
        <w:rPr>
          <w:rFonts w:hint="eastAsia" w:ascii="仿宋_GB2312" w:hAnsi="宋体" w:eastAsia="仿宋_GB2312" w:cs="Arial"/>
          <w:sz w:val="32"/>
          <w:szCs w:val="32"/>
        </w:rPr>
        <w:t>；根据教学需要，本院设《基础》教研部、《纲要》教研部、《原理》教研部、《概论》教研部和《形势与政策》教研部，《大学生心理健康教育》教研部。它们承担本科教学任务的实施；本院还设有办公室，教学兼教务秘书负责本院教学具体环节工作落实。</w:t>
      </w:r>
      <w:r>
        <w:rPr>
          <w:rFonts w:ascii="仿宋_GB2312" w:eastAsia="仿宋_GB2312" w:cs="Arial"/>
          <w:sz w:val="32"/>
          <w:szCs w:val="32"/>
        </w:rPr>
        <w:t> </w:t>
      </w:r>
    </w:p>
    <w:p>
      <w:pPr>
        <w:spacing w:line="480" w:lineRule="auto"/>
        <w:rPr>
          <w:rFonts w:ascii="仿宋_GB2312" w:eastAsia="仿宋_GB2312" w:cs="Arial"/>
          <w:b/>
          <w:bCs/>
          <w:sz w:val="32"/>
          <w:szCs w:val="32"/>
        </w:rPr>
      </w:pPr>
      <w:r>
        <w:rPr>
          <w:rFonts w:hint="eastAsia" w:ascii="仿宋_GB2312" w:hAnsi="宋体" w:eastAsia="仿宋_GB2312" w:cs="Arial"/>
          <w:b/>
          <w:bCs/>
          <w:sz w:val="32"/>
          <w:szCs w:val="32"/>
        </w:rPr>
        <w:t>二、监控制度</w:t>
      </w:r>
    </w:p>
    <w:p>
      <w:pPr>
        <w:spacing w:line="480" w:lineRule="auto"/>
        <w:rPr>
          <w:rFonts w:ascii="仿宋_GB2312" w:eastAsia="仿宋_GB2312" w:cs="Arial"/>
          <w:sz w:val="32"/>
          <w:szCs w:val="32"/>
        </w:rPr>
      </w:pPr>
      <w:r>
        <w:rPr>
          <w:rFonts w:ascii="仿宋_GB2312" w:eastAsia="仿宋_GB2312" w:cs="Arial"/>
          <w:sz w:val="32"/>
          <w:szCs w:val="32"/>
        </w:rPr>
        <w:t>   </w:t>
      </w:r>
      <w:r>
        <w:rPr>
          <w:rFonts w:ascii="仿宋_GB2312" w:hAnsi="宋体" w:eastAsia="仿宋_GB2312" w:cs="Arial"/>
          <w:sz w:val="32"/>
          <w:szCs w:val="32"/>
        </w:rPr>
        <w:t xml:space="preserve"> </w:t>
      </w:r>
      <w:r>
        <w:rPr>
          <w:rFonts w:hint="eastAsia" w:ascii="仿宋_GB2312" w:hAnsi="宋体" w:eastAsia="仿宋_GB2312" w:cs="Arial"/>
          <w:sz w:val="32"/>
          <w:szCs w:val="32"/>
        </w:rPr>
        <w:t xml:space="preserve">  为保障教学质量，根据学校规定和本院的实际情况，目前制定和修订了一系列教学管理文件：</w:t>
      </w:r>
    </w:p>
    <w:p>
      <w:pPr>
        <w:spacing w:line="480" w:lineRule="auto"/>
        <w:rPr>
          <w:rFonts w:ascii="仿宋_GB2312" w:eastAsia="仿宋_GB2312" w:cs="Arial"/>
          <w:sz w:val="32"/>
          <w:szCs w:val="32"/>
        </w:rPr>
      </w:pPr>
      <w:r>
        <w:rPr>
          <w:rFonts w:ascii="仿宋_GB2312" w:eastAsia="仿宋_GB2312" w:cs="Arial"/>
          <w:sz w:val="32"/>
          <w:szCs w:val="32"/>
        </w:rPr>
        <w:t>   </w:t>
      </w:r>
      <w:r>
        <w:rPr>
          <w:rFonts w:ascii="仿宋_GB2312" w:hAnsi="宋体" w:eastAsia="仿宋_GB2312" w:cs="Arial"/>
          <w:sz w:val="32"/>
          <w:szCs w:val="32"/>
        </w:rPr>
        <w:t xml:space="preserve"> </w:t>
      </w:r>
      <w:r>
        <w:rPr>
          <w:rFonts w:hint="eastAsia" w:ascii="仿宋_GB2312" w:hAnsi="宋体" w:eastAsia="仿宋_GB2312" w:cs="Arial"/>
          <w:sz w:val="32"/>
          <w:szCs w:val="32"/>
        </w:rPr>
        <w:t xml:space="preserve"> （一）教学督导组工作职责；</w:t>
      </w:r>
    </w:p>
    <w:p>
      <w:pPr>
        <w:spacing w:line="480" w:lineRule="auto"/>
        <w:rPr>
          <w:rFonts w:ascii="仿宋_GB2312" w:eastAsia="仿宋_GB2312" w:cs="Arial"/>
          <w:sz w:val="32"/>
          <w:szCs w:val="32"/>
        </w:rPr>
      </w:pPr>
      <w:r>
        <w:rPr>
          <w:rFonts w:ascii="仿宋_GB2312" w:eastAsia="仿宋_GB2312" w:cs="Arial"/>
          <w:sz w:val="32"/>
          <w:szCs w:val="32"/>
        </w:rPr>
        <w:t>   </w:t>
      </w:r>
      <w:r>
        <w:rPr>
          <w:rFonts w:ascii="仿宋_GB2312" w:hAnsi="宋体" w:eastAsia="仿宋_GB2312" w:cs="Arial"/>
          <w:sz w:val="32"/>
          <w:szCs w:val="32"/>
        </w:rPr>
        <w:t xml:space="preserve"> </w:t>
      </w:r>
      <w:r>
        <w:rPr>
          <w:rFonts w:hint="eastAsia" w:ascii="仿宋_GB2312" w:hAnsi="宋体" w:eastAsia="仿宋_GB2312" w:cs="Arial"/>
          <w:sz w:val="32"/>
          <w:szCs w:val="32"/>
        </w:rPr>
        <w:t xml:space="preserve"> （二）学院领导及教研部主任听课制度；</w:t>
      </w:r>
    </w:p>
    <w:p>
      <w:pPr>
        <w:spacing w:line="480" w:lineRule="auto"/>
        <w:ind w:firstLine="480"/>
        <w:rPr>
          <w:rFonts w:ascii="仿宋_GB2312" w:eastAsia="仿宋_GB2312" w:cs="Arial"/>
          <w:b/>
          <w:sz w:val="32"/>
          <w:szCs w:val="32"/>
        </w:rPr>
      </w:pPr>
      <w:r>
        <w:rPr>
          <w:rFonts w:hint="eastAsia" w:ascii="仿宋_GB2312" w:hAnsi="宋体" w:eastAsia="仿宋_GB2312" w:cs="Arial"/>
          <w:sz w:val="32"/>
          <w:szCs w:val="32"/>
        </w:rPr>
        <w:t>（三）</w:t>
      </w:r>
      <w:r>
        <w:rPr>
          <w:rStyle w:val="14"/>
          <w:rFonts w:hint="eastAsia" w:ascii="仿宋_GB2312" w:hAnsi="宋体" w:eastAsia="仿宋_GB2312"/>
          <w:b w:val="0"/>
          <w:sz w:val="32"/>
          <w:szCs w:val="32"/>
        </w:rPr>
        <w:t>课堂教学基本规范和质量评价办法</w:t>
      </w:r>
      <w:r>
        <w:rPr>
          <w:rFonts w:hint="eastAsia" w:ascii="仿宋_GB2312" w:hAnsi="宋体" w:eastAsia="仿宋_GB2312" w:cs="Arial"/>
          <w:b/>
          <w:sz w:val="32"/>
          <w:szCs w:val="32"/>
        </w:rPr>
        <w:t>；</w:t>
      </w:r>
    </w:p>
    <w:p>
      <w:pPr>
        <w:spacing w:line="480" w:lineRule="auto"/>
        <w:ind w:firstLine="480"/>
        <w:rPr>
          <w:rStyle w:val="14"/>
          <w:rFonts w:ascii="仿宋_GB2312" w:eastAsia="仿宋_GB2312"/>
          <w:b w:val="0"/>
          <w:sz w:val="32"/>
          <w:szCs w:val="32"/>
        </w:rPr>
      </w:pPr>
      <w:r>
        <w:rPr>
          <w:rStyle w:val="14"/>
          <w:rFonts w:hint="eastAsia" w:ascii="仿宋_GB2312" w:hAnsi="宋体" w:eastAsia="仿宋_GB2312"/>
          <w:b w:val="0"/>
          <w:sz w:val="32"/>
          <w:szCs w:val="32"/>
        </w:rPr>
        <w:t>（四）教案编写与管理规范；</w:t>
      </w:r>
    </w:p>
    <w:p>
      <w:pPr>
        <w:spacing w:line="480" w:lineRule="auto"/>
        <w:ind w:firstLine="480" w:firstLineChars="150"/>
        <w:rPr>
          <w:rStyle w:val="14"/>
          <w:rFonts w:ascii="仿宋_GB2312" w:eastAsia="仿宋_GB2312"/>
          <w:b w:val="0"/>
          <w:sz w:val="32"/>
          <w:szCs w:val="32"/>
        </w:rPr>
      </w:pPr>
      <w:r>
        <w:rPr>
          <w:rStyle w:val="14"/>
          <w:rFonts w:hint="eastAsia" w:ascii="仿宋_GB2312" w:hAnsi="宋体" w:eastAsia="仿宋_GB2312"/>
          <w:b w:val="0"/>
          <w:sz w:val="32"/>
          <w:szCs w:val="32"/>
        </w:rPr>
        <w:t>（五）</w:t>
      </w:r>
      <w:r>
        <w:rPr>
          <w:rFonts w:hint="eastAsia" w:ascii="仿宋_GB2312" w:hAnsi="宋体" w:eastAsia="仿宋_GB2312"/>
          <w:sz w:val="32"/>
          <w:szCs w:val="32"/>
        </w:rPr>
        <w:t>教师说课制度</w:t>
      </w:r>
      <w:r>
        <w:rPr>
          <w:rStyle w:val="14"/>
          <w:rFonts w:hint="eastAsia" w:ascii="仿宋_GB2312" w:hAnsi="宋体" w:eastAsia="仿宋_GB2312"/>
          <w:b w:val="0"/>
          <w:sz w:val="32"/>
          <w:szCs w:val="32"/>
        </w:rPr>
        <w:t>；</w:t>
      </w:r>
    </w:p>
    <w:p>
      <w:pPr>
        <w:spacing w:line="480" w:lineRule="auto"/>
        <w:ind w:firstLine="480" w:firstLineChars="150"/>
        <w:rPr>
          <w:rStyle w:val="14"/>
          <w:rFonts w:ascii="仿宋_GB2312" w:eastAsia="仿宋_GB2312"/>
          <w:b w:val="0"/>
          <w:sz w:val="32"/>
          <w:szCs w:val="32"/>
        </w:rPr>
      </w:pPr>
      <w:r>
        <w:rPr>
          <w:rStyle w:val="14"/>
          <w:rFonts w:hint="eastAsia" w:ascii="仿宋_GB2312" w:eastAsia="仿宋_GB2312"/>
          <w:b w:val="0"/>
          <w:sz w:val="32"/>
          <w:szCs w:val="32"/>
        </w:rPr>
        <w:t>（六）</w:t>
      </w:r>
      <w:r>
        <w:rPr>
          <w:rStyle w:val="14"/>
          <w:rFonts w:hint="eastAsia" w:ascii="仿宋_GB2312" w:hAnsi="宋体" w:eastAsia="仿宋_GB2312"/>
          <w:b w:val="0"/>
          <w:sz w:val="32"/>
          <w:szCs w:val="32"/>
        </w:rPr>
        <w:t>教学大纲、教材、教参建设使用管理办法</w:t>
      </w:r>
      <w:r>
        <w:rPr>
          <w:rStyle w:val="14"/>
          <w:rFonts w:hint="eastAsia" w:ascii="仿宋_GB2312" w:eastAsia="仿宋_GB2312"/>
          <w:b w:val="0"/>
          <w:sz w:val="32"/>
          <w:szCs w:val="32"/>
        </w:rPr>
        <w:t>；</w:t>
      </w:r>
    </w:p>
    <w:p>
      <w:pPr>
        <w:spacing w:line="480" w:lineRule="auto"/>
        <w:ind w:firstLine="480" w:firstLineChars="150"/>
        <w:rPr>
          <w:rStyle w:val="14"/>
          <w:rFonts w:ascii="仿宋_GB2312" w:eastAsia="仿宋_GB2312"/>
          <w:b w:val="0"/>
          <w:sz w:val="32"/>
          <w:szCs w:val="32"/>
        </w:rPr>
      </w:pPr>
      <w:r>
        <w:rPr>
          <w:rStyle w:val="14"/>
          <w:rFonts w:hint="eastAsia" w:ascii="仿宋_GB2312" w:hAnsi="宋体" w:eastAsia="仿宋_GB2312"/>
          <w:b w:val="0"/>
          <w:sz w:val="32"/>
          <w:szCs w:val="32"/>
        </w:rPr>
        <w:t>（七）</w:t>
      </w:r>
      <w:r>
        <w:rPr>
          <w:rStyle w:val="14"/>
          <w:rFonts w:hint="eastAsia" w:ascii="仿宋_GB2312" w:eastAsia="仿宋_GB2312"/>
          <w:b w:val="0"/>
          <w:sz w:val="32"/>
          <w:szCs w:val="32"/>
        </w:rPr>
        <w:t>课程考核质量标准实施细则</w:t>
      </w:r>
      <w:r>
        <w:rPr>
          <w:rStyle w:val="14"/>
          <w:rFonts w:hint="eastAsia" w:ascii="仿宋_GB2312" w:hAnsi="宋体" w:eastAsia="仿宋_GB2312"/>
          <w:b w:val="0"/>
          <w:sz w:val="32"/>
          <w:szCs w:val="32"/>
        </w:rPr>
        <w:t>；</w:t>
      </w:r>
    </w:p>
    <w:p>
      <w:pPr>
        <w:spacing w:line="480" w:lineRule="auto"/>
        <w:ind w:firstLine="480"/>
        <w:rPr>
          <w:rFonts w:ascii="仿宋_GB2312" w:eastAsia="仿宋_GB2312" w:cs="Arial"/>
          <w:sz w:val="32"/>
          <w:szCs w:val="32"/>
        </w:rPr>
      </w:pPr>
      <w:r>
        <w:rPr>
          <w:rFonts w:hint="eastAsia" w:ascii="仿宋_GB2312" w:hAnsi="宋体" w:eastAsia="仿宋_GB2312" w:cs="Arial"/>
          <w:sz w:val="32"/>
          <w:szCs w:val="32"/>
        </w:rPr>
        <w:t>（八）</w:t>
      </w:r>
      <w:r>
        <w:rPr>
          <w:rFonts w:hint="eastAsia" w:ascii="仿宋_GB2312" w:hAnsi="宋体" w:eastAsia="仿宋_GB2312" w:cs="宋体"/>
          <w:bCs/>
          <w:kern w:val="0"/>
          <w:sz w:val="32"/>
          <w:szCs w:val="32"/>
        </w:rPr>
        <w:t>实践教学实施办法</w:t>
      </w:r>
      <w:r>
        <w:rPr>
          <w:rFonts w:hint="eastAsia" w:ascii="仿宋_GB2312" w:hAnsi="宋体" w:eastAsia="仿宋_GB2312" w:cs="Arial"/>
          <w:sz w:val="32"/>
          <w:szCs w:val="32"/>
        </w:rPr>
        <w:t>；等等。</w:t>
      </w:r>
    </w:p>
    <w:p>
      <w:pPr>
        <w:spacing w:line="480" w:lineRule="auto"/>
        <w:ind w:firstLine="640" w:firstLineChars="200"/>
        <w:rPr>
          <w:rFonts w:ascii="仿宋_GB2312" w:eastAsia="仿宋_GB2312" w:cs="Arial"/>
          <w:sz w:val="32"/>
          <w:szCs w:val="32"/>
        </w:rPr>
      </w:pPr>
      <w:r>
        <w:rPr>
          <w:rFonts w:hint="eastAsia" w:ascii="仿宋_GB2312" w:hAnsi="宋体" w:eastAsia="仿宋_GB2312" w:cs="Arial"/>
          <w:sz w:val="32"/>
          <w:szCs w:val="32"/>
        </w:rPr>
        <w:t>本院还将根据需要不断完善教学质量保障和监控制度。</w:t>
      </w:r>
      <w:r>
        <w:rPr>
          <w:rFonts w:ascii="仿宋_GB2312" w:eastAsia="仿宋_GB2312" w:cs="Arial"/>
          <w:sz w:val="32"/>
          <w:szCs w:val="32"/>
        </w:rPr>
        <w:t> </w:t>
      </w:r>
    </w:p>
    <w:p>
      <w:pPr>
        <w:spacing w:line="480" w:lineRule="auto"/>
        <w:rPr>
          <w:rFonts w:ascii="仿宋_GB2312" w:eastAsia="仿宋_GB2312" w:cs="Arial"/>
          <w:b/>
          <w:bCs/>
          <w:sz w:val="32"/>
          <w:szCs w:val="32"/>
        </w:rPr>
      </w:pPr>
      <w:r>
        <w:rPr>
          <w:rFonts w:hint="eastAsia" w:ascii="仿宋_GB2312" w:hAnsi="宋体" w:eastAsia="仿宋_GB2312" w:cs="Arial"/>
          <w:b/>
          <w:bCs/>
          <w:sz w:val="32"/>
          <w:szCs w:val="32"/>
        </w:rPr>
        <w:t>三、监控措施</w:t>
      </w:r>
    </w:p>
    <w:p>
      <w:pPr>
        <w:spacing w:line="480" w:lineRule="auto"/>
        <w:rPr>
          <w:rFonts w:ascii="仿宋_GB2312" w:eastAsia="仿宋_GB2312" w:cs="Arial"/>
          <w:sz w:val="32"/>
          <w:szCs w:val="32"/>
        </w:rPr>
      </w:pPr>
      <w:r>
        <w:rPr>
          <w:rFonts w:ascii="仿宋_GB2312" w:eastAsia="仿宋_GB2312" w:cs="Arial"/>
          <w:sz w:val="32"/>
          <w:szCs w:val="32"/>
        </w:rPr>
        <w:t>   </w:t>
      </w:r>
      <w:r>
        <w:rPr>
          <w:rFonts w:ascii="仿宋_GB2312" w:hAnsi="宋体" w:eastAsia="仿宋_GB2312" w:cs="Arial"/>
          <w:sz w:val="32"/>
          <w:szCs w:val="32"/>
        </w:rPr>
        <w:t xml:space="preserve">  </w:t>
      </w:r>
      <w:r>
        <w:rPr>
          <w:rFonts w:hint="eastAsia" w:ascii="仿宋_GB2312" w:hAnsi="宋体" w:eastAsia="仿宋_GB2312" w:cs="Arial"/>
          <w:sz w:val="32"/>
          <w:szCs w:val="32"/>
        </w:rPr>
        <w:t>（一）本院领导监控措施：学院领导听课、教学检查、教学安排和总结；院教学督导组检查、试题审定等。</w:t>
      </w:r>
    </w:p>
    <w:p>
      <w:pPr>
        <w:spacing w:line="480" w:lineRule="auto"/>
        <w:rPr>
          <w:rFonts w:ascii="仿宋_GB2312" w:hAnsi="宋体" w:eastAsia="仿宋_GB2312" w:cs="Arial"/>
          <w:sz w:val="32"/>
          <w:szCs w:val="32"/>
        </w:rPr>
      </w:pPr>
      <w:r>
        <w:rPr>
          <w:rFonts w:ascii="仿宋_GB2312" w:eastAsia="仿宋_GB2312" w:cs="Arial"/>
          <w:sz w:val="32"/>
          <w:szCs w:val="32"/>
        </w:rPr>
        <w:t>   </w:t>
      </w:r>
      <w:r>
        <w:rPr>
          <w:rFonts w:ascii="仿宋_GB2312" w:hAnsi="宋体" w:eastAsia="仿宋_GB2312" w:cs="Arial"/>
          <w:sz w:val="32"/>
          <w:szCs w:val="32"/>
        </w:rPr>
        <w:t xml:space="preserve">  </w:t>
      </w:r>
      <w:r>
        <w:rPr>
          <w:rFonts w:hint="eastAsia" w:ascii="仿宋_GB2312" w:hAnsi="宋体" w:eastAsia="仿宋_GB2312" w:cs="Arial"/>
          <w:sz w:val="32"/>
          <w:szCs w:val="32"/>
        </w:rPr>
        <w:t>（二）教研部监控措施：教研部组织、安排、检查、总结；教研部主任听课。</w:t>
      </w:r>
      <w:r>
        <w:rPr>
          <w:rFonts w:ascii="仿宋_GB2312" w:hAnsi="宋体" w:eastAsia="仿宋_GB2312" w:cs="Arial"/>
          <w:sz w:val="32"/>
          <w:szCs w:val="32"/>
        </w:rPr>
        <w:t xml:space="preserve"> </w:t>
      </w:r>
    </w:p>
    <w:p>
      <w:pPr>
        <w:spacing w:line="480" w:lineRule="auto"/>
        <w:rPr>
          <w:rFonts w:ascii="仿宋_GB2312" w:eastAsia="仿宋_GB2312" w:cs="Arial"/>
          <w:sz w:val="32"/>
          <w:szCs w:val="32"/>
        </w:rPr>
      </w:pPr>
      <w:r>
        <w:rPr>
          <w:rFonts w:ascii="仿宋_GB2312" w:eastAsia="仿宋_GB2312" w:cs="Arial"/>
          <w:sz w:val="32"/>
          <w:szCs w:val="32"/>
        </w:rPr>
        <w:t>   </w:t>
      </w:r>
      <w:r>
        <w:rPr>
          <w:rFonts w:ascii="仿宋_GB2312" w:hAnsi="宋体" w:eastAsia="仿宋_GB2312" w:cs="Arial"/>
          <w:sz w:val="32"/>
          <w:szCs w:val="32"/>
        </w:rPr>
        <w:t xml:space="preserve">  </w:t>
      </w:r>
      <w:r>
        <w:rPr>
          <w:rFonts w:hint="eastAsia" w:ascii="仿宋_GB2312" w:hAnsi="宋体" w:eastAsia="仿宋_GB2312" w:cs="Arial"/>
          <w:sz w:val="32"/>
          <w:szCs w:val="32"/>
        </w:rPr>
        <w:t>（三）学生监控措施：学生评教；学生座谈会等。</w:t>
      </w:r>
    </w:p>
    <w:p>
      <w:pPr>
        <w:spacing w:line="480" w:lineRule="auto"/>
        <w:rPr>
          <w:rFonts w:ascii="仿宋_GB2312" w:eastAsia="仿宋_GB2312" w:cs="Arial"/>
          <w:sz w:val="32"/>
          <w:szCs w:val="32"/>
        </w:rPr>
      </w:pPr>
      <w:r>
        <w:rPr>
          <w:rFonts w:ascii="仿宋_GB2312" w:eastAsia="仿宋_GB2312" w:cs="Arial"/>
          <w:sz w:val="32"/>
          <w:szCs w:val="32"/>
        </w:rPr>
        <w:t>   </w:t>
      </w:r>
      <w:r>
        <w:rPr>
          <w:rFonts w:ascii="仿宋_GB2312" w:hAnsi="宋体" w:eastAsia="仿宋_GB2312" w:cs="Arial"/>
          <w:sz w:val="32"/>
          <w:szCs w:val="32"/>
        </w:rPr>
        <w:t xml:space="preserve">  </w:t>
      </w:r>
      <w:r>
        <w:rPr>
          <w:rFonts w:hint="eastAsia" w:ascii="仿宋_GB2312" w:hAnsi="宋体" w:eastAsia="仿宋_GB2312" w:cs="Arial"/>
          <w:sz w:val="32"/>
          <w:szCs w:val="32"/>
        </w:rPr>
        <w:t>（四）教师监控措施：同行听课、教师座谈会、教学工作会等。</w:t>
      </w:r>
      <w:r>
        <w:rPr>
          <w:rFonts w:ascii="仿宋_GB2312" w:eastAsia="仿宋_GB2312" w:cs="Arial"/>
          <w:sz w:val="32"/>
          <w:szCs w:val="32"/>
        </w:rPr>
        <w:t> </w:t>
      </w:r>
    </w:p>
    <w:p>
      <w:pPr>
        <w:spacing w:line="480" w:lineRule="auto"/>
        <w:rPr>
          <w:rFonts w:ascii="仿宋_GB2312" w:eastAsia="仿宋_GB2312" w:cs="Arial"/>
          <w:b/>
          <w:bCs/>
          <w:sz w:val="32"/>
          <w:szCs w:val="32"/>
        </w:rPr>
      </w:pPr>
      <w:r>
        <w:rPr>
          <w:rFonts w:hint="eastAsia" w:ascii="仿宋_GB2312" w:hAnsi="宋体" w:eastAsia="仿宋_GB2312" w:cs="Arial"/>
          <w:b/>
          <w:bCs/>
          <w:sz w:val="32"/>
          <w:szCs w:val="32"/>
        </w:rPr>
        <w:t>四、监控机制</w:t>
      </w:r>
    </w:p>
    <w:p>
      <w:pPr>
        <w:spacing w:line="480" w:lineRule="auto"/>
        <w:ind w:firstLine="640" w:firstLineChars="200"/>
        <w:rPr>
          <w:rFonts w:ascii="仿宋_GB2312" w:eastAsia="仿宋_GB2312" w:cs="Arial"/>
          <w:sz w:val="32"/>
          <w:szCs w:val="32"/>
        </w:rPr>
      </w:pPr>
      <w:r>
        <w:rPr>
          <w:rFonts w:hint="eastAsia" w:ascii="仿宋_GB2312" w:hAnsi="宋体" w:eastAsia="仿宋_GB2312" w:cs="Arial"/>
          <w:sz w:val="32"/>
          <w:szCs w:val="32"/>
        </w:rPr>
        <w:t>（一）激励机制：鼓励教师将精力投入教学活动，制定并实施了《精品课程建设鼓励办法》等；本院门还将根据实际情况制定和实施有关教学激励措施。</w:t>
      </w:r>
    </w:p>
    <w:p>
      <w:pPr>
        <w:spacing w:line="480" w:lineRule="auto"/>
        <w:ind w:firstLine="640" w:firstLineChars="200"/>
        <w:rPr>
          <w:rFonts w:ascii="仿宋_GB2312" w:eastAsia="仿宋_GB2312" w:cs="Arial"/>
          <w:sz w:val="32"/>
          <w:szCs w:val="32"/>
        </w:rPr>
      </w:pPr>
      <w:r>
        <w:rPr>
          <w:rFonts w:hint="eastAsia" w:ascii="仿宋_GB2312" w:hAnsi="宋体" w:eastAsia="仿宋_GB2312" w:cs="Arial"/>
          <w:sz w:val="32"/>
          <w:szCs w:val="32"/>
        </w:rPr>
        <w:t>（二）约束机制：根据教学检查、评教等活动中发现的问题，及时与相关教师沟通，及时处理和解决问题，对于构成教学事故的，严格按照《福建工程学院教学事故认定和处理办法（试行）》处理。</w:t>
      </w:r>
    </w:p>
    <w:p>
      <w:pPr>
        <w:pStyle w:val="2"/>
        <w:jc w:val="center"/>
        <w:rPr>
          <w:b w:val="0"/>
        </w:rPr>
      </w:pPr>
      <w:bookmarkStart w:id="12" w:name="_Toc529266819"/>
      <w:r>
        <w:rPr>
          <w:rStyle w:val="14"/>
          <w:rFonts w:hint="eastAsia" w:ascii="宋体" w:hAnsi="宋体"/>
          <w:b/>
          <w:bCs w:val="0"/>
        </w:rPr>
        <w:t>马克思主义学院本科教学主要教学环节质量标准和评价办法</w:t>
      </w:r>
      <w:bookmarkEnd w:id="12"/>
    </w:p>
    <w:p>
      <w:pPr>
        <w:spacing w:line="480" w:lineRule="auto"/>
        <w:rPr>
          <w:rFonts w:ascii="仿宋_GB2312" w:eastAsia="仿宋_GB2312"/>
          <w:sz w:val="32"/>
          <w:szCs w:val="32"/>
        </w:rPr>
      </w:pPr>
      <w:r>
        <w:rPr>
          <w:rFonts w:ascii="仿宋_GB2312" w:eastAsia="仿宋_GB2312"/>
          <w:sz w:val="32"/>
          <w:szCs w:val="32"/>
        </w:rPr>
        <w:t> </w:t>
      </w:r>
    </w:p>
    <w:p>
      <w:pPr>
        <w:spacing w:line="480" w:lineRule="auto"/>
        <w:rPr>
          <w:rFonts w:ascii="仿宋_GB2312" w:eastAsia="仿宋_GB2312"/>
          <w:sz w:val="32"/>
          <w:szCs w:val="32"/>
        </w:rPr>
      </w:pPr>
      <w:r>
        <w:rPr>
          <w:rFonts w:ascii="仿宋_GB2312" w:eastAsia="仿宋_GB2312"/>
          <w:sz w:val="32"/>
          <w:szCs w:val="32"/>
        </w:rPr>
        <w:t>      </w:t>
      </w:r>
      <w:r>
        <w:rPr>
          <w:rFonts w:hint="eastAsia" w:ascii="仿宋_GB2312" w:hAnsi="宋体" w:eastAsia="仿宋_GB2312"/>
          <w:sz w:val="32"/>
          <w:szCs w:val="32"/>
        </w:rPr>
        <w:t>为了提高教学质量，根据教育部和学校教学工作水平评估工作体系的要求，结合马克思主义学院本科教学情况，制定本办法。</w:t>
      </w:r>
    </w:p>
    <w:p>
      <w:pPr>
        <w:spacing w:line="480" w:lineRule="auto"/>
        <w:rPr>
          <w:rFonts w:ascii="仿宋_GB2312" w:eastAsia="仿宋_GB2312"/>
          <w:sz w:val="32"/>
          <w:szCs w:val="32"/>
        </w:rPr>
      </w:pPr>
      <w:r>
        <w:rPr>
          <w:rFonts w:hint="eastAsia" w:ascii="仿宋_GB2312" w:hAnsi="宋体" w:eastAsia="仿宋_GB2312"/>
          <w:b/>
          <w:bCs/>
          <w:sz w:val="32"/>
          <w:szCs w:val="32"/>
        </w:rPr>
        <w:t>一、本科教学主要环节质量合格标准</w:t>
      </w:r>
    </w:p>
    <w:p>
      <w:pPr>
        <w:spacing w:line="480" w:lineRule="auto"/>
        <w:rPr>
          <w:rFonts w:ascii="仿宋_GB2312" w:eastAsia="仿宋_GB2312"/>
          <w:sz w:val="32"/>
          <w:szCs w:val="32"/>
        </w:rPr>
      </w:pPr>
      <w:r>
        <w:rPr>
          <w:rFonts w:ascii="仿宋_GB2312" w:eastAsia="仿宋_GB2312"/>
          <w:sz w:val="32"/>
          <w:szCs w:val="32"/>
        </w:rPr>
        <w:t>    </w:t>
      </w:r>
      <w:r>
        <w:rPr>
          <w:rFonts w:hint="eastAsia" w:ascii="仿宋_GB2312" w:eastAsia="仿宋_GB2312"/>
          <w:sz w:val="32"/>
          <w:szCs w:val="32"/>
        </w:rPr>
        <w:t xml:space="preserve"> </w:t>
      </w:r>
      <w:r>
        <w:rPr>
          <w:rFonts w:hint="eastAsia" w:ascii="仿宋_GB2312" w:hAnsi="宋体" w:eastAsia="仿宋_GB2312"/>
          <w:sz w:val="32"/>
          <w:szCs w:val="32"/>
        </w:rPr>
        <w:t>（一）课堂教学环节</w:t>
      </w:r>
    </w:p>
    <w:p>
      <w:pPr>
        <w:spacing w:line="480" w:lineRule="auto"/>
        <w:ind w:firstLine="640" w:firstLineChars="200"/>
        <w:rPr>
          <w:rFonts w:ascii="仿宋_GB2312"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、凡是进入本科教学计划的课程，应当有教学大纲、教材、教学进度安排、教学参考书介绍；</w:t>
      </w:r>
    </w:p>
    <w:p>
      <w:pPr>
        <w:spacing w:line="480" w:lineRule="auto"/>
        <w:rPr>
          <w:rFonts w:ascii="仿宋_GB2312" w:eastAsia="仿宋_GB2312"/>
          <w:sz w:val="32"/>
          <w:szCs w:val="32"/>
        </w:rPr>
      </w:pPr>
      <w:r>
        <w:rPr>
          <w:rFonts w:ascii="仿宋_GB2312" w:eastAsia="仿宋_GB2312"/>
          <w:sz w:val="32"/>
          <w:szCs w:val="32"/>
        </w:rPr>
        <w:t> </w:t>
      </w:r>
      <w:r>
        <w:rPr>
          <w:rFonts w:hint="eastAsia" w:ascii="仿宋_GB2312" w:eastAsia="仿宋_GB2312"/>
          <w:sz w:val="32"/>
          <w:szCs w:val="32"/>
        </w:rPr>
        <w:t xml:space="preserve">    </w:t>
      </w:r>
      <w:r>
        <w:rPr>
          <w:rFonts w:ascii="仿宋_GB2312" w:hAnsi="宋体" w:eastAsia="仿宋_GB2312"/>
          <w:sz w:val="32"/>
          <w:szCs w:val="32"/>
        </w:rPr>
        <w:t>2</w:t>
      </w:r>
      <w:r>
        <w:rPr>
          <w:rFonts w:hint="eastAsia" w:ascii="仿宋_GB2312" w:hAnsi="宋体" w:eastAsia="仿宋_GB2312"/>
          <w:sz w:val="32"/>
          <w:szCs w:val="32"/>
        </w:rPr>
        <w:t>、教师应当准备书面或者电子教案；</w:t>
      </w:r>
    </w:p>
    <w:p>
      <w:pPr>
        <w:spacing w:line="480" w:lineRule="auto"/>
        <w:rPr>
          <w:rFonts w:ascii="仿宋_GB2312" w:eastAsia="仿宋_GB2312"/>
          <w:sz w:val="32"/>
          <w:szCs w:val="32"/>
        </w:rPr>
      </w:pPr>
      <w:r>
        <w:rPr>
          <w:rFonts w:ascii="仿宋_GB2312" w:eastAsia="仿宋_GB2312"/>
          <w:sz w:val="32"/>
          <w:szCs w:val="32"/>
        </w:rPr>
        <w:t> </w:t>
      </w:r>
      <w:r>
        <w:rPr>
          <w:rFonts w:hint="eastAsia" w:ascii="仿宋_GB2312" w:eastAsia="仿宋_GB2312"/>
          <w:sz w:val="32"/>
          <w:szCs w:val="32"/>
        </w:rPr>
        <w:t xml:space="preserve">    </w:t>
      </w:r>
      <w:r>
        <w:rPr>
          <w:rFonts w:ascii="仿宋_GB2312" w:hAnsi="宋体" w:eastAsia="仿宋_GB2312"/>
          <w:sz w:val="32"/>
          <w:szCs w:val="32"/>
        </w:rPr>
        <w:t>3</w:t>
      </w:r>
      <w:r>
        <w:rPr>
          <w:rFonts w:hint="eastAsia" w:ascii="仿宋_GB2312" w:hAnsi="宋体" w:eastAsia="仿宋_GB2312"/>
          <w:sz w:val="32"/>
          <w:szCs w:val="32"/>
        </w:rPr>
        <w:t>、教师的课堂教学应当符合《</w:t>
      </w:r>
      <w:r>
        <w:rPr>
          <w:rStyle w:val="14"/>
          <w:rFonts w:hint="eastAsia" w:ascii="仿宋_GB2312" w:hAnsi="宋体" w:eastAsia="仿宋_GB2312"/>
          <w:sz w:val="32"/>
          <w:szCs w:val="32"/>
        </w:rPr>
        <w:t>马克思主义学院课堂教学基本规范和质量评价办法</w:t>
      </w:r>
      <w:r>
        <w:rPr>
          <w:rFonts w:hint="eastAsia" w:ascii="仿宋_GB2312" w:hAnsi="宋体" w:eastAsia="仿宋_GB2312"/>
          <w:sz w:val="32"/>
          <w:szCs w:val="32"/>
        </w:rPr>
        <w:t>》要求；</w:t>
      </w:r>
    </w:p>
    <w:p>
      <w:pPr>
        <w:spacing w:line="480" w:lineRule="auto"/>
        <w:rPr>
          <w:rFonts w:hint="eastAsia" w:ascii="仿宋_GB2312" w:eastAsia="仿宋_GB2312"/>
          <w:sz w:val="32"/>
          <w:szCs w:val="32"/>
        </w:rPr>
      </w:pPr>
      <w:r>
        <w:rPr>
          <w:rFonts w:ascii="仿宋_GB2312" w:eastAsia="仿宋_GB2312"/>
          <w:sz w:val="32"/>
          <w:szCs w:val="32"/>
        </w:rPr>
        <w:t> </w:t>
      </w:r>
      <w:r>
        <w:rPr>
          <w:rFonts w:hint="eastAsia" w:ascii="仿宋_GB2312" w:eastAsia="仿宋_GB2312"/>
          <w:sz w:val="32"/>
          <w:szCs w:val="32"/>
        </w:rPr>
        <w:t xml:space="preserve">    </w:t>
      </w:r>
      <w:r>
        <w:rPr>
          <w:rFonts w:ascii="仿宋_GB2312" w:hAnsi="宋体" w:eastAsia="仿宋_GB2312"/>
          <w:sz w:val="32"/>
          <w:szCs w:val="32"/>
        </w:rPr>
        <w:t>4</w:t>
      </w:r>
      <w:r>
        <w:rPr>
          <w:rFonts w:hint="eastAsia" w:ascii="仿宋_GB2312" w:hAnsi="宋体" w:eastAsia="仿宋_GB2312"/>
          <w:sz w:val="32"/>
          <w:szCs w:val="32"/>
        </w:rPr>
        <w:t>、每门课程根据需要安排适当的教学讨论和作业；</w:t>
      </w:r>
    </w:p>
    <w:p>
      <w:pPr>
        <w:spacing w:line="480" w:lineRule="auto"/>
        <w:ind w:firstLine="640" w:firstLineChars="200"/>
        <w:rPr>
          <w:rFonts w:ascii="仿宋_GB2312"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、课程应该按照预定进度进行，不得任意变更。</w:t>
      </w:r>
    </w:p>
    <w:p>
      <w:pPr>
        <w:spacing w:line="480" w:lineRule="auto"/>
        <w:rPr>
          <w:rFonts w:ascii="仿宋_GB2312" w:eastAsia="仿宋_GB2312"/>
          <w:sz w:val="32"/>
          <w:szCs w:val="32"/>
        </w:rPr>
      </w:pPr>
      <w:r>
        <w:rPr>
          <w:rFonts w:ascii="仿宋_GB2312" w:eastAsia="仿宋_GB2312"/>
          <w:sz w:val="32"/>
          <w:szCs w:val="32"/>
        </w:rPr>
        <w:t>    </w:t>
      </w:r>
      <w:r>
        <w:rPr>
          <w:rFonts w:hint="eastAsia" w:ascii="仿宋_GB2312" w:hAnsi="宋体" w:eastAsia="仿宋_GB2312"/>
          <w:sz w:val="32"/>
          <w:szCs w:val="32"/>
        </w:rPr>
        <w:t>（二）考试、评阅、登录环节</w:t>
      </w:r>
    </w:p>
    <w:p>
      <w:pPr>
        <w:spacing w:line="480" w:lineRule="auto"/>
        <w:rPr>
          <w:rFonts w:ascii="仿宋_GB2312" w:eastAsia="仿宋_GB2312"/>
          <w:sz w:val="32"/>
          <w:szCs w:val="32"/>
        </w:rPr>
      </w:pPr>
      <w:r>
        <w:rPr>
          <w:rFonts w:ascii="仿宋_GB2312" w:eastAsia="仿宋_GB2312"/>
          <w:sz w:val="32"/>
          <w:szCs w:val="32"/>
        </w:rPr>
        <w:t>    </w:t>
      </w:r>
      <w:r>
        <w:rPr>
          <w:rFonts w:hint="eastAsia" w:ascii="仿宋_GB2312" w:eastAsia="仿宋_GB2312"/>
          <w:sz w:val="32"/>
          <w:szCs w:val="32"/>
        </w:rPr>
        <w:t xml:space="preserve">  </w:t>
      </w:r>
      <w:r>
        <w:rPr>
          <w:rFonts w:ascii="仿宋_GB2312" w:hAnsi="宋体" w:eastAsia="仿宋_GB2312"/>
          <w:sz w:val="32"/>
          <w:szCs w:val="32"/>
        </w:rPr>
        <w:t>1</w:t>
      </w:r>
      <w:r>
        <w:rPr>
          <w:rFonts w:hint="eastAsia" w:ascii="仿宋_GB2312" w:hAnsi="宋体" w:eastAsia="仿宋_GB2312"/>
          <w:sz w:val="32"/>
          <w:szCs w:val="32"/>
        </w:rPr>
        <w:t>、考试采取开卷或者闭卷方式。期末总成绩由平时成绩和期末考试成绩构成。平时成绩占</w:t>
      </w:r>
      <w:r>
        <w:rPr>
          <w:rFonts w:ascii="仿宋_GB2312" w:hAnsi="宋体" w:eastAsia="仿宋_GB2312"/>
          <w:sz w:val="32"/>
          <w:szCs w:val="32"/>
        </w:rPr>
        <w:t>4</w:t>
      </w:r>
      <w:r>
        <w:rPr>
          <w:rFonts w:ascii="仿宋_GB2312" w:eastAsia="仿宋_GB2312"/>
          <w:sz w:val="32"/>
          <w:szCs w:val="32"/>
        </w:rPr>
        <w:t>0</w:t>
      </w:r>
      <w:r>
        <w:rPr>
          <w:rFonts w:hint="eastAsia" w:ascii="仿宋_GB2312" w:hAnsi="宋体" w:eastAsia="仿宋_GB2312"/>
          <w:sz w:val="32"/>
          <w:szCs w:val="32"/>
        </w:rPr>
        <w:t>％～</w:t>
      </w:r>
      <w:r>
        <w:rPr>
          <w:rFonts w:ascii="仿宋_GB2312" w:hAnsi="宋体" w:eastAsia="仿宋_GB2312"/>
          <w:sz w:val="32"/>
          <w:szCs w:val="32"/>
        </w:rPr>
        <w:t>5</w:t>
      </w:r>
      <w:r>
        <w:rPr>
          <w:rFonts w:ascii="仿宋_GB2312" w:eastAsia="仿宋_GB2312"/>
          <w:sz w:val="32"/>
          <w:szCs w:val="32"/>
        </w:rPr>
        <w:t>0</w:t>
      </w:r>
      <w:r>
        <w:rPr>
          <w:rFonts w:hint="eastAsia" w:ascii="仿宋_GB2312" w:hAnsi="宋体" w:eastAsia="仿宋_GB2312"/>
          <w:sz w:val="32"/>
          <w:szCs w:val="32"/>
        </w:rPr>
        <w:t>％，期末成绩为</w:t>
      </w:r>
      <w:r>
        <w:rPr>
          <w:rFonts w:ascii="仿宋_GB2312" w:hAnsi="宋体" w:eastAsia="仿宋_GB2312"/>
          <w:sz w:val="32"/>
          <w:szCs w:val="32"/>
        </w:rPr>
        <w:t>6</w:t>
      </w:r>
      <w:r>
        <w:rPr>
          <w:rFonts w:ascii="仿宋_GB2312" w:eastAsia="仿宋_GB2312"/>
          <w:sz w:val="32"/>
          <w:szCs w:val="32"/>
        </w:rPr>
        <w:t>0</w:t>
      </w:r>
      <w:r>
        <w:rPr>
          <w:rFonts w:hint="eastAsia" w:ascii="仿宋_GB2312" w:hAnsi="宋体" w:eastAsia="仿宋_GB2312"/>
          <w:sz w:val="32"/>
          <w:szCs w:val="32"/>
        </w:rPr>
        <w:t>％～</w:t>
      </w:r>
      <w:r>
        <w:rPr>
          <w:rFonts w:ascii="仿宋_GB2312" w:hAnsi="宋体" w:eastAsia="仿宋_GB2312"/>
          <w:sz w:val="32"/>
          <w:szCs w:val="32"/>
        </w:rPr>
        <w:t>5</w:t>
      </w:r>
      <w:r>
        <w:rPr>
          <w:rFonts w:ascii="仿宋_GB2312" w:eastAsia="仿宋_GB2312"/>
          <w:sz w:val="32"/>
          <w:szCs w:val="32"/>
        </w:rPr>
        <w:t>0</w:t>
      </w:r>
      <w:r>
        <w:rPr>
          <w:rFonts w:hint="eastAsia" w:ascii="仿宋_GB2312" w:hAnsi="宋体" w:eastAsia="仿宋_GB2312"/>
          <w:sz w:val="32"/>
          <w:szCs w:val="32"/>
        </w:rPr>
        <w:t>％。此比例确定之后应当在考试之前向学生公布。</w:t>
      </w:r>
    </w:p>
    <w:p>
      <w:pPr>
        <w:spacing w:line="480" w:lineRule="auto"/>
        <w:rPr>
          <w:rFonts w:ascii="仿宋_GB2312" w:eastAsia="仿宋_GB2312"/>
          <w:sz w:val="32"/>
          <w:szCs w:val="32"/>
        </w:rPr>
      </w:pPr>
      <w:r>
        <w:rPr>
          <w:rFonts w:ascii="仿宋_GB2312" w:eastAsia="仿宋_GB2312"/>
          <w:sz w:val="32"/>
          <w:szCs w:val="32"/>
        </w:rPr>
        <w:t>    </w:t>
      </w:r>
      <w:r>
        <w:rPr>
          <w:rFonts w:hint="eastAsia" w:ascii="仿宋_GB2312" w:eastAsia="仿宋_GB2312"/>
          <w:sz w:val="32"/>
          <w:szCs w:val="32"/>
        </w:rPr>
        <w:t xml:space="preserve">  </w:t>
      </w:r>
      <w:r>
        <w:rPr>
          <w:rFonts w:ascii="仿宋_GB2312" w:hAnsi="宋体" w:eastAsia="仿宋_GB2312"/>
          <w:sz w:val="32"/>
          <w:szCs w:val="32"/>
        </w:rPr>
        <w:t>2</w:t>
      </w:r>
      <w:r>
        <w:rPr>
          <w:rFonts w:hint="eastAsia" w:ascii="仿宋_GB2312" w:hAnsi="宋体" w:eastAsia="仿宋_GB2312"/>
          <w:sz w:val="32"/>
          <w:szCs w:val="32"/>
        </w:rPr>
        <w:t>、试题应当反映课程的主要考核内容，并符合该课程考试大纲的要求；</w:t>
      </w:r>
    </w:p>
    <w:p>
      <w:pPr>
        <w:spacing w:line="480" w:lineRule="auto"/>
        <w:rPr>
          <w:rFonts w:ascii="仿宋_GB2312" w:eastAsia="仿宋_GB2312"/>
          <w:sz w:val="32"/>
          <w:szCs w:val="32"/>
        </w:rPr>
      </w:pPr>
      <w:r>
        <w:rPr>
          <w:rFonts w:ascii="仿宋_GB2312" w:eastAsia="仿宋_GB2312"/>
          <w:sz w:val="32"/>
          <w:szCs w:val="32"/>
        </w:rPr>
        <w:t>    </w:t>
      </w:r>
      <w:r>
        <w:rPr>
          <w:rFonts w:hint="eastAsia" w:ascii="仿宋_GB2312" w:eastAsia="仿宋_GB2312"/>
          <w:sz w:val="32"/>
          <w:szCs w:val="32"/>
        </w:rPr>
        <w:t xml:space="preserve">  </w:t>
      </w:r>
      <w:r>
        <w:rPr>
          <w:rFonts w:ascii="仿宋_GB2312" w:hAnsi="宋体" w:eastAsia="仿宋_GB2312"/>
          <w:sz w:val="32"/>
          <w:szCs w:val="32"/>
        </w:rPr>
        <w:t>3</w:t>
      </w:r>
      <w:r>
        <w:rPr>
          <w:rFonts w:hint="eastAsia" w:ascii="仿宋_GB2312" w:hAnsi="宋体" w:eastAsia="仿宋_GB2312"/>
          <w:sz w:val="32"/>
          <w:szCs w:val="32"/>
        </w:rPr>
        <w:t>、考试题应当经过教研部主任审查并签字，教学副主任最后审定并签字。</w:t>
      </w:r>
    </w:p>
    <w:p>
      <w:pPr>
        <w:spacing w:line="480" w:lineRule="auto"/>
        <w:rPr>
          <w:rFonts w:ascii="仿宋_GB2312" w:eastAsia="仿宋_GB2312"/>
          <w:sz w:val="32"/>
          <w:szCs w:val="32"/>
        </w:rPr>
      </w:pPr>
      <w:r>
        <w:rPr>
          <w:rFonts w:ascii="仿宋_GB2312" w:eastAsia="仿宋_GB2312"/>
          <w:sz w:val="32"/>
          <w:szCs w:val="32"/>
        </w:rPr>
        <w:t>   </w:t>
      </w:r>
      <w:r>
        <w:rPr>
          <w:rFonts w:hint="eastAsia" w:ascii="仿宋_GB2312" w:eastAsia="仿宋_GB2312"/>
          <w:sz w:val="32"/>
          <w:szCs w:val="32"/>
        </w:rPr>
        <w:t xml:space="preserve">  </w:t>
      </w:r>
      <w:r>
        <w:rPr>
          <w:rFonts w:ascii="仿宋_GB2312" w:eastAsia="仿宋_GB2312"/>
          <w:sz w:val="32"/>
          <w:szCs w:val="32"/>
        </w:rPr>
        <w:t> </w:t>
      </w:r>
      <w:r>
        <w:rPr>
          <w:rFonts w:ascii="仿宋_GB2312" w:hAnsi="宋体" w:eastAsia="仿宋_GB2312"/>
          <w:sz w:val="32"/>
          <w:szCs w:val="32"/>
        </w:rPr>
        <w:t>4</w:t>
      </w:r>
      <w:r>
        <w:rPr>
          <w:rFonts w:hint="eastAsia" w:ascii="仿宋_GB2312" w:hAnsi="宋体" w:eastAsia="仿宋_GB2312"/>
          <w:sz w:val="32"/>
          <w:szCs w:val="32"/>
        </w:rPr>
        <w:t>、教师评阅试卷同考采取流水作业方式，由多位教师共同参与分别评阅，以保证阅卷的公正性并提高效率。采用随堂考方式，就由教师个人批阅。</w:t>
      </w:r>
    </w:p>
    <w:p>
      <w:pPr>
        <w:spacing w:line="480" w:lineRule="auto"/>
        <w:rPr>
          <w:rFonts w:ascii="仿宋_GB2312" w:eastAsia="仿宋_GB2312"/>
          <w:sz w:val="32"/>
          <w:szCs w:val="32"/>
        </w:rPr>
      </w:pPr>
      <w:r>
        <w:rPr>
          <w:rFonts w:ascii="仿宋_GB2312" w:eastAsia="仿宋_GB2312"/>
          <w:sz w:val="32"/>
          <w:szCs w:val="32"/>
        </w:rPr>
        <w:t>    </w:t>
      </w:r>
      <w:r>
        <w:rPr>
          <w:rFonts w:hint="eastAsia" w:ascii="仿宋_GB2312" w:eastAsia="仿宋_GB2312"/>
          <w:sz w:val="32"/>
          <w:szCs w:val="32"/>
        </w:rPr>
        <w:t xml:space="preserve">  </w:t>
      </w:r>
      <w:r>
        <w:rPr>
          <w:rFonts w:ascii="仿宋_GB2312" w:hAnsi="宋体" w:eastAsia="仿宋_GB2312"/>
          <w:sz w:val="32"/>
          <w:szCs w:val="32"/>
        </w:rPr>
        <w:t>5</w:t>
      </w:r>
      <w:r>
        <w:rPr>
          <w:rFonts w:hint="eastAsia" w:ascii="仿宋_GB2312" w:hAnsi="宋体" w:eastAsia="仿宋_GB2312"/>
          <w:sz w:val="32"/>
          <w:szCs w:val="32"/>
        </w:rPr>
        <w:t>、教师应当按照学校规定的时间准确登录考试成绩。并将全套资料按要求装订好交教务秘书存档，包括：</w:t>
      </w:r>
      <w:r>
        <w:rPr>
          <w:rFonts w:hint="eastAsia" w:ascii="仿宋_GB2312" w:eastAsia="仿宋_GB2312"/>
          <w:sz w:val="32"/>
          <w:szCs w:val="32"/>
        </w:rPr>
        <w:t>①</w:t>
      </w:r>
      <w:r>
        <w:rPr>
          <w:rFonts w:hint="eastAsia" w:ascii="仿宋_GB2312" w:hAnsi="宋体" w:eastAsia="仿宋_GB2312"/>
          <w:sz w:val="32"/>
          <w:szCs w:val="32"/>
        </w:rPr>
        <w:t>成绩登记表；</w:t>
      </w:r>
      <w:r>
        <w:rPr>
          <w:rFonts w:hint="eastAsia" w:ascii="仿宋_GB2312" w:eastAsia="仿宋_GB2312"/>
          <w:sz w:val="32"/>
          <w:szCs w:val="32"/>
        </w:rPr>
        <w:t>②</w:t>
      </w:r>
      <w:r>
        <w:rPr>
          <w:rFonts w:hint="eastAsia" w:ascii="仿宋_GB2312" w:hAnsi="宋体" w:eastAsia="仿宋_GB2312"/>
          <w:sz w:val="32"/>
          <w:szCs w:val="32"/>
        </w:rPr>
        <w:t>试卷分析表；</w:t>
      </w:r>
      <w:r>
        <w:rPr>
          <w:rFonts w:hint="eastAsia" w:ascii="仿宋_GB2312" w:eastAsia="仿宋_GB2312"/>
          <w:sz w:val="32"/>
          <w:szCs w:val="32"/>
        </w:rPr>
        <w:t>③</w:t>
      </w:r>
      <w:r>
        <w:rPr>
          <w:rFonts w:hint="eastAsia" w:ascii="仿宋_GB2312" w:hAnsi="宋体" w:eastAsia="仿宋_GB2312"/>
          <w:sz w:val="32"/>
          <w:szCs w:val="32"/>
        </w:rPr>
        <w:t>考场记录表</w:t>
      </w:r>
      <w:r>
        <w:rPr>
          <w:rFonts w:hint="eastAsia" w:ascii="仿宋_GB2312" w:eastAsia="仿宋_GB2312"/>
          <w:sz w:val="32"/>
          <w:szCs w:val="32"/>
        </w:rPr>
        <w:t>④</w:t>
      </w:r>
      <w:r>
        <w:rPr>
          <w:rFonts w:hint="eastAsia" w:ascii="仿宋_GB2312" w:hAnsi="宋体" w:eastAsia="仿宋_GB2312"/>
          <w:sz w:val="32"/>
          <w:szCs w:val="32"/>
        </w:rPr>
        <w:t>试卷审批表；</w:t>
      </w:r>
      <w:r>
        <w:rPr>
          <w:rFonts w:hint="eastAsia" w:ascii="仿宋_GB2312" w:eastAsia="仿宋_GB2312"/>
          <w:sz w:val="32"/>
          <w:szCs w:val="32"/>
        </w:rPr>
        <w:t>⑤</w:t>
      </w:r>
      <w:r>
        <w:rPr>
          <w:rFonts w:hint="eastAsia" w:ascii="仿宋_GB2312" w:hAnsi="宋体" w:eastAsia="仿宋_GB2312"/>
          <w:sz w:val="32"/>
          <w:szCs w:val="32"/>
        </w:rPr>
        <w:t>样卷；⑥学生答卷（按学号顺序排列）；。</w:t>
      </w:r>
    </w:p>
    <w:p>
      <w:pPr>
        <w:spacing w:line="480" w:lineRule="auto"/>
        <w:rPr>
          <w:rFonts w:ascii="仿宋_GB2312" w:eastAsia="仿宋_GB2312"/>
          <w:sz w:val="32"/>
          <w:szCs w:val="32"/>
        </w:rPr>
      </w:pPr>
      <w:r>
        <w:rPr>
          <w:rFonts w:ascii="仿宋_GB2312" w:eastAsia="仿宋_GB2312"/>
          <w:sz w:val="32"/>
          <w:szCs w:val="32"/>
        </w:rPr>
        <w:t>     </w:t>
      </w:r>
      <w:r>
        <w:rPr>
          <w:rFonts w:hint="eastAsia" w:ascii="仿宋_GB2312" w:hAnsi="宋体" w:eastAsia="仿宋_GB2312"/>
          <w:sz w:val="32"/>
          <w:szCs w:val="32"/>
        </w:rPr>
        <w:t>（三）实践教学环节</w:t>
      </w:r>
    </w:p>
    <w:p>
      <w:pPr>
        <w:spacing w:line="480" w:lineRule="auto"/>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实践项目和实践要求</w:t>
      </w:r>
      <w:r>
        <w:rPr>
          <w:rFonts w:hint="eastAsia" w:ascii="仿宋_GB2312" w:hAnsi="宋体" w:eastAsia="仿宋_GB2312"/>
          <w:sz w:val="32"/>
          <w:szCs w:val="32"/>
        </w:rPr>
        <w:t>按《马克思主义学院实践教学实施方案》执行。学生实践材料可采用书面或电子档的方式提交，学生典型实践材料最终按规定提交教研部主任，以便将其汇编。</w:t>
      </w:r>
    </w:p>
    <w:p>
      <w:pPr>
        <w:spacing w:line="480" w:lineRule="auto"/>
        <w:rPr>
          <w:rFonts w:ascii="仿宋_GB2312" w:eastAsia="仿宋_GB2312"/>
          <w:sz w:val="32"/>
          <w:szCs w:val="32"/>
        </w:rPr>
      </w:pPr>
      <w:r>
        <w:rPr>
          <w:rFonts w:ascii="仿宋_GB2312" w:eastAsia="仿宋_GB2312"/>
          <w:sz w:val="32"/>
          <w:szCs w:val="32"/>
        </w:rPr>
        <w:t> </w:t>
      </w:r>
      <w:r>
        <w:rPr>
          <w:rFonts w:hint="eastAsia" w:ascii="仿宋_GB2312" w:hAnsi="宋体" w:eastAsia="仿宋_GB2312"/>
          <w:b/>
          <w:bCs/>
          <w:sz w:val="32"/>
          <w:szCs w:val="32"/>
        </w:rPr>
        <w:t>二、本科教学质量评价和保障措施</w:t>
      </w:r>
    </w:p>
    <w:p>
      <w:pPr>
        <w:spacing w:line="480" w:lineRule="auto"/>
        <w:rPr>
          <w:rFonts w:ascii="仿宋_GB2312" w:eastAsia="仿宋_GB2312"/>
          <w:sz w:val="32"/>
          <w:szCs w:val="32"/>
        </w:rPr>
      </w:pPr>
      <w:r>
        <w:rPr>
          <w:rFonts w:ascii="仿宋_GB2312" w:eastAsia="仿宋_GB2312"/>
          <w:sz w:val="32"/>
          <w:szCs w:val="32"/>
        </w:rPr>
        <w:t>    </w:t>
      </w:r>
      <w:r>
        <w:rPr>
          <w:rFonts w:hint="eastAsia" w:ascii="仿宋_GB2312" w:eastAsia="仿宋_GB2312"/>
          <w:sz w:val="32"/>
          <w:szCs w:val="32"/>
        </w:rPr>
        <w:t xml:space="preserve">  </w:t>
      </w:r>
      <w:r>
        <w:rPr>
          <w:rFonts w:hint="eastAsia" w:ascii="仿宋_GB2312" w:hAnsi="宋体" w:eastAsia="仿宋_GB2312"/>
          <w:sz w:val="32"/>
          <w:szCs w:val="32"/>
        </w:rPr>
        <w:t>（一）本科教学计划的制定和修改，应经过本院门教学委员会审定；</w:t>
      </w:r>
    </w:p>
    <w:p>
      <w:pPr>
        <w:spacing w:line="480" w:lineRule="auto"/>
        <w:rPr>
          <w:rFonts w:ascii="仿宋_GB2312" w:eastAsia="仿宋_GB2312"/>
          <w:sz w:val="32"/>
          <w:szCs w:val="32"/>
        </w:rPr>
      </w:pPr>
      <w:r>
        <w:rPr>
          <w:rFonts w:ascii="仿宋_GB2312" w:eastAsia="仿宋_GB2312"/>
          <w:sz w:val="32"/>
          <w:szCs w:val="32"/>
        </w:rPr>
        <w:t>    </w:t>
      </w:r>
      <w:r>
        <w:rPr>
          <w:rFonts w:hint="eastAsia" w:ascii="仿宋_GB2312" w:eastAsia="仿宋_GB2312"/>
          <w:sz w:val="32"/>
          <w:szCs w:val="32"/>
        </w:rPr>
        <w:t xml:space="preserve">  </w:t>
      </w:r>
      <w:r>
        <w:rPr>
          <w:rFonts w:hint="eastAsia" w:ascii="仿宋_GB2312" w:hAnsi="宋体" w:eastAsia="仿宋_GB2312"/>
          <w:sz w:val="32"/>
          <w:szCs w:val="32"/>
        </w:rPr>
        <w:t>（二）按照《马克思主义学院领导干部；教研部主任听课制度》要求，通过听课发现问题并及时解决；</w:t>
      </w:r>
    </w:p>
    <w:p>
      <w:pPr>
        <w:spacing w:line="480" w:lineRule="auto"/>
        <w:rPr>
          <w:rFonts w:ascii="仿宋_GB2312" w:eastAsia="仿宋_GB2312"/>
          <w:sz w:val="32"/>
          <w:szCs w:val="32"/>
        </w:rPr>
      </w:pPr>
      <w:r>
        <w:rPr>
          <w:rFonts w:ascii="仿宋_GB2312" w:eastAsia="仿宋_GB2312"/>
          <w:sz w:val="32"/>
          <w:szCs w:val="32"/>
        </w:rPr>
        <w:t>    </w:t>
      </w:r>
      <w:r>
        <w:rPr>
          <w:rFonts w:hint="eastAsia" w:ascii="仿宋_GB2312" w:eastAsia="仿宋_GB2312"/>
          <w:sz w:val="32"/>
          <w:szCs w:val="32"/>
        </w:rPr>
        <w:t xml:space="preserve">  </w:t>
      </w:r>
      <w:r>
        <w:rPr>
          <w:rFonts w:hint="eastAsia" w:ascii="仿宋_GB2312" w:hAnsi="宋体" w:eastAsia="仿宋_GB2312"/>
          <w:sz w:val="32"/>
          <w:szCs w:val="32"/>
        </w:rPr>
        <w:t>（三）按照《马克思主义学院本科教学督导组职责》规定，部教学督导组通过听课等督导措施，帮助教师提高教学质量和帮助部改进教学管理。</w:t>
      </w:r>
    </w:p>
    <w:p>
      <w:pPr>
        <w:spacing w:line="480" w:lineRule="auto"/>
        <w:rPr>
          <w:rFonts w:ascii="仿宋_GB2312" w:eastAsia="仿宋_GB2312"/>
          <w:sz w:val="32"/>
          <w:szCs w:val="32"/>
        </w:rPr>
      </w:pPr>
      <w:r>
        <w:rPr>
          <w:rFonts w:ascii="仿宋_GB2312" w:eastAsia="仿宋_GB2312"/>
          <w:sz w:val="32"/>
          <w:szCs w:val="32"/>
        </w:rPr>
        <w:t>    </w:t>
      </w:r>
      <w:r>
        <w:rPr>
          <w:rFonts w:hint="eastAsia" w:ascii="仿宋_GB2312" w:eastAsia="仿宋_GB2312"/>
          <w:sz w:val="32"/>
          <w:szCs w:val="32"/>
        </w:rPr>
        <w:t xml:space="preserve">  </w:t>
      </w:r>
      <w:r>
        <w:rPr>
          <w:rFonts w:hint="eastAsia" w:ascii="仿宋_GB2312" w:hAnsi="宋体" w:eastAsia="仿宋_GB2312"/>
          <w:sz w:val="32"/>
          <w:szCs w:val="32"/>
        </w:rPr>
        <w:t>（四）通过学生信息员和召开学生、教师座谈会，收集学生对课程和教师教学的意见；</w:t>
      </w:r>
    </w:p>
    <w:p>
      <w:pPr>
        <w:spacing w:line="480" w:lineRule="auto"/>
        <w:rPr>
          <w:rFonts w:ascii="仿宋_GB2312" w:eastAsia="仿宋_GB2312"/>
          <w:sz w:val="32"/>
          <w:szCs w:val="32"/>
        </w:rPr>
      </w:pPr>
      <w:r>
        <w:rPr>
          <w:rFonts w:ascii="仿宋_GB2312" w:eastAsia="仿宋_GB2312"/>
          <w:sz w:val="32"/>
          <w:szCs w:val="32"/>
        </w:rPr>
        <w:t>    </w:t>
      </w:r>
      <w:r>
        <w:rPr>
          <w:rFonts w:hint="eastAsia" w:ascii="仿宋_GB2312" w:eastAsia="仿宋_GB2312"/>
          <w:sz w:val="32"/>
          <w:szCs w:val="32"/>
        </w:rPr>
        <w:t xml:space="preserve">  </w:t>
      </w:r>
      <w:r>
        <w:rPr>
          <w:rFonts w:hint="eastAsia" w:ascii="仿宋_GB2312" w:hAnsi="宋体" w:eastAsia="仿宋_GB2312"/>
          <w:sz w:val="32"/>
          <w:szCs w:val="32"/>
        </w:rPr>
        <w:t>（五）通过多方面多层次的教学信息收集和了解，认为教学优秀教师将作为年终评优依据之一，按照学校《教学事故处理办法》和学校考核规定，对出现教学事故的教师予以处理。</w:t>
      </w:r>
    </w:p>
    <w:p>
      <w:pPr>
        <w:spacing w:line="480" w:lineRule="auto"/>
        <w:rPr>
          <w:rFonts w:ascii="仿宋_GB2312" w:eastAsia="仿宋_GB2312"/>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hint="eastAsia" w:ascii="仿宋_GB2312" w:eastAsia="仿宋_GB2312"/>
          <w:b/>
          <w:sz w:val="32"/>
          <w:szCs w:val="32"/>
        </w:rPr>
      </w:pPr>
    </w:p>
    <w:p>
      <w:pPr>
        <w:spacing w:line="480" w:lineRule="auto"/>
        <w:jc w:val="center"/>
        <w:rPr>
          <w:rFonts w:ascii="仿宋_GB2312" w:eastAsia="仿宋_GB2312"/>
          <w:b/>
          <w:sz w:val="32"/>
          <w:szCs w:val="32"/>
        </w:rPr>
      </w:pPr>
    </w:p>
    <w:p>
      <w:pPr>
        <w:spacing w:line="480" w:lineRule="auto"/>
        <w:rPr>
          <w:rFonts w:ascii="仿宋_GB2312" w:eastAsia="仿宋_GB2312"/>
          <w:b/>
          <w:sz w:val="32"/>
          <w:szCs w:val="32"/>
        </w:rPr>
      </w:pPr>
    </w:p>
    <w:p>
      <w:pPr>
        <w:pStyle w:val="2"/>
        <w:jc w:val="center"/>
        <w:rPr>
          <w:rStyle w:val="14"/>
          <w:rFonts w:ascii="宋体" w:hAnsi="宋体"/>
          <w:b/>
          <w:bCs w:val="0"/>
        </w:rPr>
      </w:pPr>
      <w:bookmarkStart w:id="13" w:name="_Toc529266820"/>
      <w:r>
        <w:rPr>
          <w:rStyle w:val="14"/>
          <w:rFonts w:hint="eastAsia" w:ascii="宋体" w:hAnsi="宋体"/>
          <w:b/>
          <w:bCs w:val="0"/>
        </w:rPr>
        <w:t>马克思主义学院期末教学材料填写规范</w:t>
      </w:r>
      <w:bookmarkEnd w:id="13"/>
    </w:p>
    <w:p>
      <w:pPr>
        <w:spacing w:line="460" w:lineRule="exact"/>
        <w:ind w:firstLine="354" w:firstLineChars="147"/>
        <w:rPr>
          <w:rFonts w:ascii="宋体" w:hAnsi="宋体"/>
          <w:b/>
          <w:sz w:val="24"/>
          <w:szCs w:val="24"/>
        </w:rPr>
      </w:pPr>
    </w:p>
    <w:p>
      <w:pPr>
        <w:spacing w:line="480" w:lineRule="auto"/>
        <w:rPr>
          <w:rFonts w:ascii="仿宋_GB2312" w:eastAsia="仿宋_GB2312"/>
          <w:b/>
          <w:sz w:val="32"/>
          <w:szCs w:val="32"/>
        </w:rPr>
      </w:pPr>
      <w:r>
        <w:rPr>
          <w:rFonts w:hint="eastAsia" w:ascii="宋体" w:hAnsi="宋体" w:cs="宋体"/>
          <w:b/>
          <w:kern w:val="0"/>
          <w:sz w:val="24"/>
          <w:szCs w:val="24"/>
        </w:rPr>
        <w:t xml:space="preserve"> </w:t>
      </w:r>
      <w:r>
        <w:rPr>
          <w:rFonts w:hint="eastAsia" w:ascii="仿宋_GB2312" w:eastAsia="仿宋_GB2312"/>
          <w:b/>
          <w:sz w:val="32"/>
          <w:szCs w:val="32"/>
        </w:rPr>
        <w:t>一、教学日志填写规范</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（1）封面应填写完整，不留空白</w:t>
      </w:r>
    </w:p>
    <w:p>
      <w:pPr>
        <w:spacing w:line="480" w:lineRule="auto"/>
        <w:ind w:firstLine="960" w:firstLineChars="300"/>
        <w:rPr>
          <w:rFonts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xx</w:t>
      </w:r>
      <w:r>
        <w:rPr>
          <w:rFonts w:hint="eastAsia" w:ascii="仿宋_GB2312" w:eastAsia="仿宋_GB2312"/>
          <w:sz w:val="32"/>
          <w:szCs w:val="32"/>
        </w:rPr>
        <w:t xml:space="preserve"> -20</w:t>
      </w:r>
      <w:r>
        <w:rPr>
          <w:rFonts w:ascii="仿宋_GB2312" w:eastAsia="仿宋_GB2312"/>
          <w:sz w:val="32"/>
          <w:szCs w:val="32"/>
        </w:rPr>
        <w:t>xx</w:t>
      </w:r>
      <w:r>
        <w:rPr>
          <w:rFonts w:hint="eastAsia" w:ascii="仿宋_GB2312" w:eastAsia="仿宋_GB2312"/>
          <w:sz w:val="32"/>
          <w:szCs w:val="32"/>
        </w:rPr>
        <w:t>学年第</w:t>
      </w:r>
      <w:r>
        <w:rPr>
          <w:rFonts w:ascii="仿宋_GB2312" w:eastAsia="仿宋_GB2312"/>
          <w:sz w:val="32"/>
          <w:szCs w:val="32"/>
        </w:rPr>
        <w:t>x</w:t>
      </w:r>
      <w:r>
        <w:rPr>
          <w:rFonts w:hint="eastAsia" w:ascii="仿宋_GB2312" w:eastAsia="仿宋_GB2312"/>
          <w:sz w:val="32"/>
          <w:szCs w:val="32"/>
        </w:rPr>
        <w:t>学期</w:t>
      </w:r>
    </w:p>
    <w:p>
      <w:pPr>
        <w:spacing w:line="480" w:lineRule="auto"/>
        <w:rPr>
          <w:rFonts w:ascii="仿宋_GB2312" w:eastAsia="仿宋_GB2312"/>
          <w:sz w:val="32"/>
          <w:szCs w:val="32"/>
        </w:rPr>
      </w:pPr>
      <w:r>
        <w:rPr>
          <w:rFonts w:hint="eastAsia" w:ascii="仿宋_GB2312" w:eastAsia="仿宋_GB2312"/>
          <w:sz w:val="32"/>
          <w:szCs w:val="32"/>
        </w:rPr>
        <w:t xml:space="preserve">      开课系：马克思主义学院</w:t>
      </w:r>
    </w:p>
    <w:p>
      <w:pPr>
        <w:spacing w:line="480" w:lineRule="auto"/>
        <w:rPr>
          <w:rFonts w:ascii="仿宋_GB2312" w:eastAsia="仿宋_GB2312"/>
          <w:sz w:val="32"/>
          <w:szCs w:val="32"/>
        </w:rPr>
      </w:pPr>
      <w:r>
        <w:rPr>
          <w:rFonts w:hint="eastAsia" w:ascii="仿宋_GB2312" w:eastAsia="仿宋_GB2312"/>
          <w:sz w:val="32"/>
          <w:szCs w:val="32"/>
        </w:rPr>
        <w:t xml:space="preserve">      课程名称：全称（如马克思主义基本原理）</w:t>
      </w:r>
    </w:p>
    <w:p>
      <w:pPr>
        <w:spacing w:line="480" w:lineRule="auto"/>
        <w:rPr>
          <w:rFonts w:ascii="仿宋_GB2312" w:eastAsia="仿宋_GB2312"/>
          <w:sz w:val="32"/>
          <w:szCs w:val="32"/>
        </w:rPr>
      </w:pPr>
      <w:r>
        <w:rPr>
          <w:rFonts w:hint="eastAsia" w:ascii="仿宋_GB2312" w:eastAsia="仿宋_GB2312"/>
          <w:sz w:val="32"/>
          <w:szCs w:val="32"/>
        </w:rPr>
        <w:t xml:space="preserve">      专业系：任课班级所在学院，全称（如材料科学与工程学院）</w:t>
      </w:r>
    </w:p>
    <w:p>
      <w:pPr>
        <w:spacing w:line="480" w:lineRule="auto"/>
        <w:rPr>
          <w:rFonts w:ascii="仿宋_GB2312" w:eastAsia="仿宋_GB2312"/>
          <w:sz w:val="32"/>
          <w:szCs w:val="32"/>
        </w:rPr>
      </w:pPr>
      <w:r>
        <w:rPr>
          <w:rFonts w:hint="eastAsia" w:ascii="仿宋_GB2312" w:eastAsia="仿宋_GB2312"/>
          <w:sz w:val="32"/>
          <w:szCs w:val="32"/>
        </w:rPr>
        <w:t xml:space="preserve">      专业班级：按任课班级填写</w:t>
      </w:r>
    </w:p>
    <w:p>
      <w:pPr>
        <w:spacing w:line="480" w:lineRule="auto"/>
        <w:rPr>
          <w:rFonts w:ascii="仿宋_GB2312" w:eastAsia="仿宋_GB2312"/>
          <w:sz w:val="32"/>
          <w:szCs w:val="32"/>
        </w:rPr>
      </w:pPr>
      <w:r>
        <w:rPr>
          <w:rFonts w:hint="eastAsia" w:ascii="仿宋_GB2312" w:eastAsia="仿宋_GB2312"/>
          <w:sz w:val="32"/>
          <w:szCs w:val="32"/>
        </w:rPr>
        <w:t xml:space="preserve">      教研室：简称或全称</w:t>
      </w:r>
    </w:p>
    <w:p>
      <w:pPr>
        <w:spacing w:line="480" w:lineRule="auto"/>
        <w:rPr>
          <w:rFonts w:ascii="仿宋_GB2312" w:eastAsia="仿宋_GB2312"/>
          <w:sz w:val="32"/>
          <w:szCs w:val="32"/>
        </w:rPr>
      </w:pPr>
      <w:r>
        <w:rPr>
          <w:rFonts w:hint="eastAsia" w:ascii="仿宋_GB2312" w:eastAsia="仿宋_GB2312"/>
          <w:sz w:val="32"/>
          <w:szCs w:val="32"/>
        </w:rPr>
        <w:t xml:space="preserve">    （2）教学运行表填写分两种情况。一是学生有专业实践周的在相应周栏目中填写“实习”，二是无实习专周的，统一填写“按教学进度表正常完成”。</w:t>
      </w:r>
      <w:r>
        <w:rPr>
          <w:rFonts w:hint="eastAsia" w:ascii="仿宋_GB2312" w:eastAsia="仿宋_GB2312"/>
          <w:sz w:val="32"/>
          <w:szCs w:val="32"/>
        </w:rPr>
        <w:br w:type="textWrapping"/>
      </w:r>
      <w:r>
        <w:rPr>
          <w:rFonts w:hint="eastAsia" w:ascii="仿宋_GB2312" w:eastAsia="仿宋_GB2312"/>
          <w:sz w:val="32"/>
          <w:szCs w:val="32"/>
        </w:rPr>
        <w:t xml:space="preserve">    （3）课程表填写。在周几第几节上填写具体上课周次及地点。</w:t>
      </w:r>
      <w:r>
        <w:rPr>
          <w:rFonts w:hint="eastAsia" w:ascii="仿宋_GB2312" w:eastAsia="仿宋_GB2312"/>
          <w:sz w:val="32"/>
          <w:szCs w:val="32"/>
        </w:rPr>
        <w:br w:type="textWrapping"/>
      </w:r>
      <w:r>
        <w:rPr>
          <w:rFonts w:hint="eastAsia" w:ascii="仿宋_GB2312" w:eastAsia="仿宋_GB2312"/>
          <w:sz w:val="32"/>
          <w:szCs w:val="32"/>
        </w:rPr>
        <w:t xml:space="preserve">    （4）学期成绩评定说明。平时成绩占50%（课堂表现10%+作业与平时考核40%）、期末成绩占50%。</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5）登记表。学生名单（从老师个人教务管理系统中学生选课情况下载打印，表格行高调整为17.28粘贴在相应位置）、课堂出勤、发言、听课、讨论等课堂表现，实践作业成绩、平时成绩、期末考试成绩、期末总评成绩。期末总评成绩其百分比构成：平时成绩50%（其中课堂表现10%、作业与平时考核40%），期末考试成绩50%。</w:t>
      </w:r>
      <w:r>
        <w:rPr>
          <w:rFonts w:hint="eastAsia" w:ascii="仿宋_GB2312" w:eastAsia="仿宋_GB2312"/>
          <w:sz w:val="32"/>
          <w:szCs w:val="32"/>
        </w:rPr>
        <w:br w:type="textWrapping"/>
      </w:r>
      <w:r>
        <w:rPr>
          <w:rFonts w:hint="eastAsia" w:ascii="仿宋_GB2312" w:eastAsia="仿宋_GB2312"/>
          <w:sz w:val="32"/>
          <w:szCs w:val="32"/>
        </w:rPr>
        <w:t xml:space="preserve">    （6）教学记录。填写本学期授课的进度，主要包括授课计划内容纲要、平时课堂交流情况等。</w:t>
      </w:r>
    </w:p>
    <w:p>
      <w:pPr>
        <w:spacing w:line="480" w:lineRule="auto"/>
        <w:ind w:firstLine="630" w:firstLineChars="196"/>
        <w:rPr>
          <w:rFonts w:ascii="仿宋_GB2312" w:eastAsia="仿宋_GB2312"/>
          <w:b/>
          <w:sz w:val="32"/>
          <w:szCs w:val="32"/>
        </w:rPr>
      </w:pPr>
      <w:r>
        <w:rPr>
          <w:rFonts w:hint="eastAsia" w:ascii="仿宋_GB2312" w:eastAsia="仿宋_GB2312"/>
          <w:b/>
          <w:sz w:val="32"/>
          <w:szCs w:val="32"/>
        </w:rPr>
        <w:t>二、试卷批改与装订规范</w:t>
      </w:r>
      <w:r>
        <w:rPr>
          <w:rFonts w:ascii="仿宋_GB2312" w:eastAsia="仿宋_GB2312"/>
          <w:b/>
          <w:sz w:val="32"/>
          <w:szCs w:val="32"/>
        </w:rPr>
        <w:t xml:space="preserve"> </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（一）试卷批改</w:t>
      </w:r>
    </w:p>
    <w:p>
      <w:pPr>
        <w:spacing w:line="480" w:lineRule="auto"/>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所有试卷的批阅均按照本科教学水平评估的标准和格式进行。阅卷由各教研室组织，统考科目原则上应所有任课教师集体阅卷。</w:t>
      </w:r>
      <w:r>
        <w:rPr>
          <w:rFonts w:ascii="仿宋_GB2312" w:eastAsia="仿宋_GB2312"/>
          <w:sz w:val="32"/>
          <w:szCs w:val="32"/>
        </w:rPr>
        <w:t xml:space="preserve"> </w:t>
      </w:r>
    </w:p>
    <w:p>
      <w:pPr>
        <w:spacing w:line="480" w:lineRule="auto"/>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试卷一律用红笔批改，在试卷卷首应标明每个题型的得分数，题中一律用扣分并用红笔标记。</w:t>
      </w:r>
    </w:p>
    <w:p>
      <w:pPr>
        <w:spacing w:line="480" w:lineRule="auto"/>
        <w:ind w:firstLine="640" w:firstLineChars="200"/>
        <w:rPr>
          <w:rFonts w:ascii="仿宋_GB2312" w:eastAsia="仿宋_GB2312"/>
          <w:sz w:val="32"/>
          <w:szCs w:val="32"/>
        </w:rPr>
      </w:pPr>
      <w:r>
        <w:rPr>
          <w:rFonts w:ascii="仿宋_GB2312" w:eastAsia="仿宋_GB2312"/>
          <w:sz w:val="32"/>
          <w:szCs w:val="32"/>
        </w:rPr>
        <w:t>3.若</w:t>
      </w:r>
      <w:r>
        <w:rPr>
          <w:rFonts w:hint="eastAsia" w:ascii="仿宋_GB2312" w:eastAsia="仿宋_GB2312"/>
          <w:sz w:val="32"/>
          <w:szCs w:val="32"/>
        </w:rPr>
        <w:t>阅卷有误，需要更改，阅卷教师需在旁边签上自己的姓名。</w:t>
      </w:r>
      <w:r>
        <w:rPr>
          <w:rFonts w:ascii="仿宋_GB2312" w:eastAsia="仿宋_GB2312"/>
          <w:sz w:val="32"/>
          <w:szCs w:val="32"/>
        </w:rPr>
        <w:t xml:space="preserve"> </w:t>
      </w:r>
    </w:p>
    <w:p>
      <w:pPr>
        <w:spacing w:line="480" w:lineRule="auto"/>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任课教师应及时阅卷、按规定时间上传成绩。</w:t>
      </w:r>
    </w:p>
    <w:p>
      <w:pPr>
        <w:spacing w:line="480" w:lineRule="auto"/>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阅卷过程中如有特殊情况需要处理，需请示教研部和学院同意后方可处理。</w:t>
      </w:r>
      <w:r>
        <w:rPr>
          <w:rFonts w:ascii="仿宋_GB2312" w:eastAsia="仿宋_GB2312"/>
          <w:sz w:val="32"/>
          <w:szCs w:val="32"/>
        </w:rPr>
        <w:t xml:space="preserve"> </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（二）试卷装订</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1.封面应填写完整。</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xx</w:t>
      </w:r>
      <w:r>
        <w:rPr>
          <w:rFonts w:hint="eastAsia" w:ascii="仿宋_GB2312" w:eastAsia="仿宋_GB2312"/>
          <w:sz w:val="32"/>
          <w:szCs w:val="32"/>
        </w:rPr>
        <w:t>-20</w:t>
      </w:r>
      <w:r>
        <w:rPr>
          <w:rFonts w:ascii="仿宋_GB2312" w:eastAsia="仿宋_GB2312"/>
          <w:sz w:val="32"/>
          <w:szCs w:val="32"/>
        </w:rPr>
        <w:t>xx</w:t>
      </w:r>
      <w:r>
        <w:rPr>
          <w:rFonts w:hint="eastAsia" w:ascii="仿宋_GB2312" w:eastAsia="仿宋_GB2312"/>
          <w:sz w:val="32"/>
          <w:szCs w:val="32"/>
        </w:rPr>
        <w:t>学年第</w:t>
      </w:r>
      <w:r>
        <w:rPr>
          <w:rFonts w:ascii="仿宋_GB2312" w:eastAsia="仿宋_GB2312"/>
          <w:sz w:val="32"/>
          <w:szCs w:val="32"/>
        </w:rPr>
        <w:t>x</w:t>
      </w:r>
      <w:r>
        <w:rPr>
          <w:rFonts w:hint="eastAsia" w:ascii="仿宋_GB2312" w:eastAsia="仿宋_GB2312"/>
          <w:sz w:val="32"/>
          <w:szCs w:val="32"/>
        </w:rPr>
        <w:t>学期</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专业系：任课班级所在学院，全称（如材料科学与工程学院）</w:t>
      </w:r>
    </w:p>
    <w:p>
      <w:pPr>
        <w:spacing w:line="480" w:lineRule="auto"/>
        <w:rPr>
          <w:rFonts w:ascii="仿宋_GB2312" w:eastAsia="仿宋_GB2312"/>
          <w:sz w:val="32"/>
          <w:szCs w:val="32"/>
        </w:rPr>
      </w:pPr>
      <w:r>
        <w:rPr>
          <w:rFonts w:hint="eastAsia" w:ascii="仿宋_GB2312" w:eastAsia="仿宋_GB2312"/>
          <w:sz w:val="32"/>
          <w:szCs w:val="32"/>
        </w:rPr>
        <w:t xml:space="preserve">      开课系：马克思主义学院</w:t>
      </w:r>
    </w:p>
    <w:p>
      <w:pPr>
        <w:spacing w:line="480" w:lineRule="auto"/>
        <w:rPr>
          <w:rFonts w:ascii="仿宋_GB2312" w:eastAsia="仿宋_GB2312"/>
          <w:sz w:val="32"/>
          <w:szCs w:val="32"/>
        </w:rPr>
      </w:pPr>
      <w:r>
        <w:rPr>
          <w:rFonts w:hint="eastAsia" w:ascii="仿宋_GB2312" w:eastAsia="仿宋_GB2312"/>
          <w:sz w:val="32"/>
          <w:szCs w:val="32"/>
        </w:rPr>
        <w:t xml:space="preserve">      课程名称：全称（如马克思主义基本原理）</w:t>
      </w:r>
    </w:p>
    <w:p>
      <w:pPr>
        <w:spacing w:line="480" w:lineRule="auto"/>
        <w:rPr>
          <w:rFonts w:ascii="仿宋_GB2312" w:eastAsia="仿宋_GB2312"/>
          <w:sz w:val="32"/>
          <w:szCs w:val="32"/>
        </w:rPr>
      </w:pPr>
      <w:r>
        <w:rPr>
          <w:rFonts w:hint="eastAsia" w:ascii="仿宋_GB2312" w:eastAsia="仿宋_GB2312"/>
          <w:sz w:val="32"/>
          <w:szCs w:val="32"/>
        </w:rPr>
        <w:t xml:space="preserve">      专业班级：按装订试卷班级填写</w:t>
      </w:r>
    </w:p>
    <w:p>
      <w:pPr>
        <w:spacing w:line="480" w:lineRule="auto"/>
        <w:rPr>
          <w:rFonts w:ascii="仿宋_GB2312" w:eastAsia="仿宋_GB2312"/>
          <w:sz w:val="32"/>
          <w:szCs w:val="32"/>
        </w:rPr>
      </w:pPr>
      <w:r>
        <w:rPr>
          <w:rFonts w:hint="eastAsia" w:ascii="仿宋_GB2312" w:eastAsia="仿宋_GB2312"/>
          <w:sz w:val="32"/>
          <w:szCs w:val="32"/>
        </w:rPr>
        <w:t xml:space="preserve">      阅卷、出卷、任课教师：姓名</w:t>
      </w:r>
    </w:p>
    <w:p>
      <w:pPr>
        <w:spacing w:line="480" w:lineRule="auto"/>
        <w:rPr>
          <w:rFonts w:ascii="仿宋_GB2312" w:eastAsia="仿宋_GB2312"/>
          <w:sz w:val="32"/>
          <w:szCs w:val="32"/>
        </w:rPr>
      </w:pPr>
      <w:r>
        <w:rPr>
          <w:rFonts w:hint="eastAsia" w:ascii="仿宋_GB2312" w:eastAsia="仿宋_GB2312"/>
          <w:sz w:val="32"/>
          <w:szCs w:val="32"/>
        </w:rPr>
        <w:t xml:space="preserve">      份数：实考人数之和</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2.成绩单：从个人系统中导出（格式二），一式三份，任课教师需签好姓名、考试（考查）日期，一份装订，两份留期末材料袋里。</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3.任课教师以教学班为单位（格式三），认真按要求填写试卷分析表（不能过于简单，尤其不能留空白），试卷分析表必须有任课教师和教研室主任的签字及日期。</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4.样卷和试卷审评表必须按统一格式标准制作，有出卷教师、教研室主任、分管教学领导签字。</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5.答卷按成绩单名单顺序排列。</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6.试卷装订应要求按顺序：封面、学生成绩单、试卷分析表、样卷、试卷审批表（必须体现试题参考答案及评分标准）、学生答题纸。整个试卷装订整齐，封面应盖住试卷，无散落试卷。</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三、试卷分析表填写规范</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1.试题的难易程度及其题量分析。可根据学生的成绩分布来填写难易程度，根据学生考试过程中完成试卷的具体情况对题量进行分析。还可以填写</w:t>
      </w:r>
      <w:r>
        <w:rPr>
          <w:rFonts w:ascii="仿宋_GB2312" w:eastAsia="仿宋_GB2312"/>
          <w:sz w:val="32"/>
          <w:szCs w:val="32"/>
        </w:rPr>
        <w:t>试题结构</w:t>
      </w:r>
      <w:r>
        <w:rPr>
          <w:rFonts w:hint="eastAsia" w:ascii="仿宋_GB2312" w:eastAsia="仿宋_GB2312"/>
          <w:sz w:val="32"/>
          <w:szCs w:val="32"/>
        </w:rPr>
        <w:t>（如</w:t>
      </w:r>
      <w:r>
        <w:rPr>
          <w:rFonts w:ascii="仿宋_GB2312" w:eastAsia="仿宋_GB2312"/>
          <w:sz w:val="32"/>
          <w:szCs w:val="32"/>
        </w:rPr>
        <w:t>试题有</w:t>
      </w:r>
      <w:r>
        <w:rPr>
          <w:rFonts w:hint="eastAsia" w:ascii="仿宋_GB2312" w:eastAsia="仿宋_GB2312"/>
          <w:sz w:val="32"/>
          <w:szCs w:val="32"/>
        </w:rPr>
        <w:t xml:space="preserve"> </w:t>
      </w:r>
      <w:r>
        <w:rPr>
          <w:rFonts w:ascii="仿宋_GB2312" w:eastAsia="仿宋_GB2312"/>
          <w:sz w:val="32"/>
          <w:szCs w:val="32"/>
        </w:rPr>
        <w:t>x个大题，即xx题和xx题，共有x小题</w:t>
      </w:r>
      <w:r>
        <w:rPr>
          <w:rFonts w:hint="eastAsia" w:ascii="仿宋_GB2312" w:eastAsia="仿宋_GB2312"/>
          <w:sz w:val="32"/>
          <w:szCs w:val="32"/>
        </w:rPr>
        <w:t>）和</w:t>
      </w:r>
      <w:r>
        <w:rPr>
          <w:rFonts w:ascii="仿宋_GB2312" w:eastAsia="仿宋_GB2312"/>
          <w:sz w:val="32"/>
          <w:szCs w:val="32"/>
        </w:rPr>
        <w:t>试题特点分析（如试题按照课程改革的要求设置，体现素质教育的导向，贴近学生生活实际和社会实践，注重考查基础知识和基本技能，考查学生学习过程、学习方法，提升了情感、价值观目标，注重引领学生的创新精神和探究意识，促进学生主动求知，不断实践，是一份既体现教育教学改革精神又突出思想政治教育学科基础性（比如第x、x、x、x等题）、时代性（如第x题）、科学性、实践性、开放性等特点的试卷。）</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2.学生</w:t>
      </w:r>
      <w:r>
        <w:rPr>
          <w:rFonts w:ascii="仿宋_GB2312" w:eastAsia="仿宋_GB2312"/>
          <w:sz w:val="32"/>
          <w:szCs w:val="32"/>
        </w:rPr>
        <w:t>答卷情况分析。可做整体分析，也可按大题一一分析。（如第一大题为选择题，共x个小题，分值x分。该大题主要考查学生理解、简单运用知识的能力，这样的命题趋向基本符合大学生思想政治教育学科的特点，符合理论联系实际的教学原则。选择题的总体难度较低，学生得分率较高。）</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3.试题存在的不足与问题分析。可以就试题整体存在的不足与问题进行分析，也可就单个试题进行分析。（如</w:t>
      </w:r>
      <w:r>
        <w:rPr>
          <w:rFonts w:ascii="仿宋_GB2312" w:eastAsia="仿宋_GB2312"/>
          <w:sz w:val="32"/>
          <w:szCs w:val="32"/>
        </w:rPr>
        <w:t>第x小题是既注重教材知识又联系学生实际的情境题，大部分学生答题情况良好。有一小部分学生失分率高，失分的原因在于对书本知识记忆不牢固，答题时出现条理不清晰，逻辑性不强，语言表达随意性较大，不能很好地运用学科的一些专业术语回答问题等现象。第x小题，这道题较灵活，需要理论联系实际。平时的教学中这种题型不常见，此次考试学生答题时有点束手无策，失误主要在于：答题思路、技巧还有待于加强训练，知识的迁移能力还较差，运用知识分析问题和解决问题的能力还有待提高。</w:t>
      </w:r>
      <w:r>
        <w:rPr>
          <w:rFonts w:hint="eastAsia" w:ascii="仿宋_GB2312" w:eastAsia="仿宋_GB2312"/>
          <w:sz w:val="32"/>
          <w:szCs w:val="32"/>
        </w:rPr>
        <w:t>）</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4.改进意见与</w:t>
      </w:r>
      <w:r>
        <w:rPr>
          <w:rFonts w:ascii="仿宋_GB2312" w:eastAsia="仿宋_GB2312"/>
          <w:sz w:val="32"/>
          <w:szCs w:val="32"/>
        </w:rPr>
        <w:t>建议。就存在的问题与不足提出自己的一些意见与建议。如：这次考试中反映出的问题，集中表现在:学生对基本概念掌握不扎实，审题能力、理解能力较弱；灵活运用知识的能力不强；知识体系掌握不完整；理论不能联系实际，对一些开放性试题不适应，语言不规范、不完整；当考卷中有的表述与课本不一致时，不能理解其精神实质等等。这为我们今后的教学理清了思路。在今后的教学工作中我们应从以下几个方面作进一步的努力：</w:t>
      </w:r>
    </w:p>
    <w:p>
      <w:pPr>
        <w:spacing w:line="480" w:lineRule="auto"/>
        <w:ind w:firstLine="640" w:firstLineChars="200"/>
        <w:rPr>
          <w:rFonts w:ascii="仿宋_GB2312" w:eastAsia="仿宋_GB2312"/>
          <w:sz w:val="32"/>
          <w:szCs w:val="32"/>
        </w:rPr>
      </w:pPr>
      <w:r>
        <w:rPr>
          <w:rFonts w:ascii="仿宋_GB2312" w:eastAsia="仿宋_GB2312"/>
          <w:sz w:val="32"/>
          <w:szCs w:val="32"/>
        </w:rPr>
        <w:fldChar w:fldCharType="begin"/>
      </w:r>
      <w:r>
        <w:rPr>
          <w:rFonts w:ascii="仿宋_GB2312" w:eastAsia="仿宋_GB2312"/>
          <w:sz w:val="32"/>
          <w:szCs w:val="32"/>
        </w:rPr>
        <w:instrText xml:space="preserve"> </w:instrText>
      </w:r>
      <w:r>
        <w:rPr>
          <w:rFonts w:hint="eastAsia" w:ascii="仿宋_GB2312" w:eastAsia="仿宋_GB2312"/>
          <w:sz w:val="32"/>
          <w:szCs w:val="32"/>
        </w:rPr>
        <w:instrText xml:space="preserve">= 1 \* GB2</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hint="eastAsia" w:ascii="仿宋_GB2312" w:eastAsia="仿宋_GB2312"/>
          <w:sz w:val="32"/>
          <w:szCs w:val="32"/>
        </w:rPr>
        <w:t>⑴</w:t>
      </w:r>
      <w:r>
        <w:rPr>
          <w:rFonts w:ascii="仿宋_GB2312" w:eastAsia="仿宋_GB2312"/>
          <w:sz w:val="32"/>
          <w:szCs w:val="32"/>
        </w:rPr>
        <w:fldChar w:fldCharType="end"/>
      </w:r>
      <w:r>
        <w:rPr>
          <w:rFonts w:ascii="仿宋_GB2312" w:eastAsia="仿宋_GB2312"/>
          <w:sz w:val="32"/>
          <w:szCs w:val="32"/>
        </w:rPr>
        <w:t>打好教材基础，夯实双基。毋庸置疑，知识是基础，没有知识作为载体，能力的提高就成了无源之水，无本之木。因此，在教学过程中，要引导学生认真阅读教材，全面理解和强化教材中的基础知识，丝毫不能放松对知识的掌握和积累。对于“一句话”的基本概念、基本观点和基本原理，要求能脱口而出。对于相对较难、理论较复杂的基本概念、基本观点和基本原理，要求能牢固掌握和熟练运用。只有通过知识的依托和构建，才能生成能力和情感。</w:t>
      </w:r>
    </w:p>
    <w:p>
      <w:pPr>
        <w:spacing w:line="480" w:lineRule="auto"/>
        <w:ind w:firstLine="640" w:firstLineChars="200"/>
        <w:rPr>
          <w:rFonts w:ascii="仿宋_GB2312" w:eastAsia="仿宋_GB2312"/>
          <w:sz w:val="32"/>
          <w:szCs w:val="32"/>
        </w:rPr>
      </w:pPr>
      <w:r>
        <w:rPr>
          <w:rFonts w:ascii="仿宋_GB2312" w:eastAsia="仿宋_GB2312"/>
          <w:sz w:val="32"/>
          <w:szCs w:val="32"/>
        </w:rPr>
        <w:fldChar w:fldCharType="begin"/>
      </w:r>
      <w:r>
        <w:rPr>
          <w:rFonts w:ascii="仿宋_GB2312" w:eastAsia="仿宋_GB2312"/>
          <w:sz w:val="32"/>
          <w:szCs w:val="32"/>
        </w:rPr>
        <w:instrText xml:space="preserve"> </w:instrText>
      </w:r>
      <w:r>
        <w:rPr>
          <w:rFonts w:hint="eastAsia" w:ascii="仿宋_GB2312" w:eastAsia="仿宋_GB2312"/>
          <w:sz w:val="32"/>
          <w:szCs w:val="32"/>
        </w:rPr>
        <w:instrText xml:space="preserve">= 2 \* GB2</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hint="eastAsia" w:ascii="仿宋_GB2312" w:eastAsia="仿宋_GB2312"/>
          <w:sz w:val="32"/>
          <w:szCs w:val="32"/>
        </w:rPr>
        <w:t>⑵</w:t>
      </w:r>
      <w:r>
        <w:rPr>
          <w:rFonts w:ascii="仿宋_GB2312" w:eastAsia="仿宋_GB2312"/>
          <w:sz w:val="32"/>
          <w:szCs w:val="32"/>
        </w:rPr>
        <w:fldChar w:fldCharType="end"/>
      </w:r>
      <w:r>
        <w:rPr>
          <w:rFonts w:ascii="仿宋_GB2312" w:eastAsia="仿宋_GB2312"/>
          <w:sz w:val="32"/>
          <w:szCs w:val="32"/>
        </w:rPr>
        <w:t>认真归纳总结，形成知识体系。基础知识扎实了还不够，考试不是知识的简单再现，因此我们还需要把零散的知识点糅合起来，以单元和主题为单位构建完整而相互关联的基础知识体系，形成知识网络。要求学生提高对知识内在联系的把握及重新构建的能力，用学科思想把具体知识点串联起来，起到举一反三、触类旁通的效果。</w:t>
      </w:r>
    </w:p>
    <w:p>
      <w:pPr>
        <w:spacing w:line="480" w:lineRule="auto"/>
        <w:ind w:firstLine="640" w:firstLineChars="200"/>
        <w:rPr>
          <w:rFonts w:ascii="仿宋_GB2312" w:eastAsia="仿宋_GB2312"/>
          <w:sz w:val="32"/>
          <w:szCs w:val="32"/>
        </w:rPr>
      </w:pPr>
      <w:r>
        <w:rPr>
          <w:rFonts w:ascii="仿宋_GB2312" w:eastAsia="仿宋_GB2312"/>
          <w:sz w:val="32"/>
          <w:szCs w:val="32"/>
        </w:rPr>
        <w:fldChar w:fldCharType="begin"/>
      </w:r>
      <w:r>
        <w:rPr>
          <w:rFonts w:ascii="仿宋_GB2312" w:eastAsia="仿宋_GB2312"/>
          <w:sz w:val="32"/>
          <w:szCs w:val="32"/>
        </w:rPr>
        <w:instrText xml:space="preserve"> </w:instrText>
      </w:r>
      <w:r>
        <w:rPr>
          <w:rFonts w:hint="eastAsia" w:ascii="仿宋_GB2312" w:eastAsia="仿宋_GB2312"/>
          <w:sz w:val="32"/>
          <w:szCs w:val="32"/>
        </w:rPr>
        <w:instrText xml:space="preserve">= 3 \* GB2</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hint="eastAsia" w:ascii="仿宋_GB2312" w:eastAsia="仿宋_GB2312"/>
          <w:sz w:val="32"/>
          <w:szCs w:val="32"/>
        </w:rPr>
        <w:t>⑶</w:t>
      </w:r>
      <w:r>
        <w:rPr>
          <w:rFonts w:ascii="仿宋_GB2312" w:eastAsia="仿宋_GB2312"/>
          <w:sz w:val="32"/>
          <w:szCs w:val="32"/>
        </w:rPr>
        <w:fldChar w:fldCharType="end"/>
      </w:r>
      <w:r>
        <w:rPr>
          <w:rFonts w:ascii="仿宋_GB2312" w:eastAsia="仿宋_GB2312"/>
          <w:sz w:val="32"/>
          <w:szCs w:val="32"/>
        </w:rPr>
        <w:t>引导学生关注时事热点，做到学以致用。更重要的是把时政热点与教材知识有机地结合起来，做到理论联系实际。要紧扣教材，找准时政热点与教材知识的切合点，要点要全，不局限于某一节或某一课，然后对时政热点作全方位、多角度、多层次的思考。</w:t>
      </w:r>
    </w:p>
    <w:p>
      <w:pPr>
        <w:spacing w:line="480" w:lineRule="auto"/>
        <w:ind w:firstLine="640" w:firstLineChars="200"/>
        <w:rPr>
          <w:rFonts w:ascii="仿宋_GB2312" w:eastAsia="仿宋_GB2312"/>
          <w:sz w:val="32"/>
          <w:szCs w:val="32"/>
        </w:rPr>
      </w:pPr>
      <w:r>
        <w:rPr>
          <w:rFonts w:ascii="仿宋_GB2312" w:eastAsia="仿宋_GB2312"/>
          <w:sz w:val="32"/>
          <w:szCs w:val="32"/>
        </w:rPr>
        <w:fldChar w:fldCharType="begin"/>
      </w:r>
      <w:r>
        <w:rPr>
          <w:rFonts w:ascii="仿宋_GB2312" w:eastAsia="仿宋_GB2312"/>
          <w:sz w:val="32"/>
          <w:szCs w:val="32"/>
        </w:rPr>
        <w:instrText xml:space="preserve"> </w:instrText>
      </w:r>
      <w:r>
        <w:rPr>
          <w:rFonts w:hint="eastAsia" w:ascii="仿宋_GB2312" w:eastAsia="仿宋_GB2312"/>
          <w:sz w:val="32"/>
          <w:szCs w:val="32"/>
        </w:rPr>
        <w:instrText xml:space="preserve">= 4 \* GB2</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hint="eastAsia" w:ascii="仿宋_GB2312" w:eastAsia="仿宋_GB2312"/>
          <w:sz w:val="32"/>
          <w:szCs w:val="32"/>
        </w:rPr>
        <w:t>⑷</w:t>
      </w:r>
      <w:r>
        <w:rPr>
          <w:rFonts w:ascii="仿宋_GB2312" w:eastAsia="仿宋_GB2312"/>
          <w:sz w:val="32"/>
          <w:szCs w:val="32"/>
        </w:rPr>
        <w:fldChar w:fldCharType="end"/>
      </w:r>
      <w:r>
        <w:rPr>
          <w:rFonts w:ascii="仿宋_GB2312" w:eastAsia="仿宋_GB2312"/>
          <w:sz w:val="32"/>
          <w:szCs w:val="32"/>
        </w:rPr>
        <w:t>平时多进行自主探究学习，提高学习效率。在教学过程中，要引导学生积极参与教师在课堂上创设的生活情境，通过互相研讨、师生互动的方式自主探究学习，使知识逐渐融会贯通，加以内化和升华。在自主探究学习的过程中，可以适当进行开放性试题的训练。</w:t>
      </w:r>
    </w:p>
    <w:p>
      <w:pPr>
        <w:spacing w:line="480" w:lineRule="auto"/>
        <w:ind w:firstLine="640" w:firstLineChars="200"/>
        <w:rPr>
          <w:rFonts w:ascii="仿宋_GB2312" w:eastAsia="仿宋_GB2312"/>
          <w:sz w:val="32"/>
          <w:szCs w:val="32"/>
        </w:rPr>
      </w:pPr>
      <w:r>
        <w:rPr>
          <w:rFonts w:ascii="仿宋_GB2312" w:eastAsia="仿宋_GB2312"/>
          <w:sz w:val="32"/>
          <w:szCs w:val="32"/>
        </w:rPr>
        <w:fldChar w:fldCharType="begin"/>
      </w:r>
      <w:r>
        <w:rPr>
          <w:rFonts w:ascii="仿宋_GB2312" w:eastAsia="仿宋_GB2312"/>
          <w:sz w:val="32"/>
          <w:szCs w:val="32"/>
        </w:rPr>
        <w:instrText xml:space="preserve"> </w:instrText>
      </w:r>
      <w:r>
        <w:rPr>
          <w:rFonts w:hint="eastAsia" w:ascii="仿宋_GB2312" w:eastAsia="仿宋_GB2312"/>
          <w:sz w:val="32"/>
          <w:szCs w:val="32"/>
        </w:rPr>
        <w:instrText xml:space="preserve">= 5 \* GB2</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hint="eastAsia" w:ascii="仿宋_GB2312" w:eastAsia="仿宋_GB2312"/>
          <w:sz w:val="32"/>
          <w:szCs w:val="32"/>
        </w:rPr>
        <w:t>⑸</w:t>
      </w:r>
      <w:r>
        <w:rPr>
          <w:rFonts w:ascii="仿宋_GB2312" w:eastAsia="仿宋_GB2312"/>
          <w:sz w:val="32"/>
          <w:szCs w:val="32"/>
        </w:rPr>
        <w:fldChar w:fldCharType="end"/>
      </w:r>
      <w:r>
        <w:rPr>
          <w:rFonts w:hint="eastAsia" w:ascii="仿宋_GB2312" w:eastAsia="仿宋_GB2312"/>
          <w:sz w:val="32"/>
          <w:szCs w:val="32"/>
        </w:rPr>
        <w:t xml:space="preserve">加强与院系和辅导员之间的联系与沟通，提高教学的针对性和实效性。等等。    </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5.试卷分析表任课教师与教研室主任应签名，并填写日期。</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6.若试卷不存在问题与不足，学生考试成绩都比较好，可就学生的学习情况、管理情况进行分析。总而言之，期末材料所有填写的表格都不能留空白。</w:t>
      </w:r>
    </w:p>
    <w:p>
      <w:pPr>
        <w:spacing w:line="480" w:lineRule="auto"/>
        <w:rPr>
          <w:rFonts w:ascii="仿宋_GB2312" w:eastAsia="仿宋_GB2312"/>
          <w:b/>
          <w:sz w:val="32"/>
          <w:szCs w:val="32"/>
        </w:rPr>
      </w:pPr>
    </w:p>
    <w:p>
      <w:pPr>
        <w:spacing w:line="480" w:lineRule="auto"/>
        <w:jc w:val="center"/>
        <w:rPr>
          <w:rFonts w:ascii="仿宋_GB2312" w:eastAsia="仿宋_GB2312"/>
          <w:b/>
          <w:sz w:val="32"/>
          <w:szCs w:val="32"/>
        </w:rPr>
      </w:pPr>
    </w:p>
    <w:p>
      <w:pPr>
        <w:pStyle w:val="11"/>
        <w:rPr>
          <w:rFonts w:hint="eastAsia"/>
        </w:rPr>
      </w:pPr>
      <w:bookmarkStart w:id="14" w:name="_Toc529266821"/>
    </w:p>
    <w:p>
      <w:pPr>
        <w:pStyle w:val="11"/>
      </w:pPr>
      <w:r>
        <w:rPr>
          <w:rFonts w:hint="eastAsia"/>
        </w:rPr>
        <w:t>马克思主义学院巡课巡考制度</w:t>
      </w:r>
      <w:bookmarkEnd w:id="14"/>
      <w:r>
        <w:rPr>
          <w:rFonts w:hint="eastAsia"/>
        </w:rPr>
        <w:t xml:space="preserve"> </w:t>
      </w:r>
    </w:p>
    <w:p>
      <w:pPr>
        <w:pStyle w:val="10"/>
        <w:snapToGrid w:val="0"/>
        <w:spacing w:after="0" w:line="500" w:lineRule="exact"/>
        <w:ind w:firstLine="560" w:firstLineChars="200"/>
        <w:rPr>
          <w:color w:val="auto"/>
          <w:sz w:val="28"/>
          <w:szCs w:val="28"/>
          <w:shd w:val="clear" w:color="auto" w:fill="FFFFFF"/>
        </w:rPr>
      </w:pPr>
      <w:r>
        <w:rPr>
          <w:color w:val="auto"/>
          <w:sz w:val="28"/>
          <w:szCs w:val="28"/>
        </w:rPr>
        <w:t>为</w:t>
      </w:r>
      <w:r>
        <w:rPr>
          <w:rFonts w:hint="eastAsia"/>
          <w:color w:val="auto"/>
          <w:sz w:val="28"/>
          <w:szCs w:val="28"/>
          <w:shd w:val="clear" w:color="auto" w:fill="FFFFFF"/>
        </w:rPr>
        <w:t>了</w:t>
      </w:r>
      <w:r>
        <w:rPr>
          <w:color w:val="auto"/>
          <w:sz w:val="28"/>
          <w:szCs w:val="28"/>
        </w:rPr>
        <w:t>进一步健全教学质量监控体系，完善我院教学督导工作，</w:t>
      </w:r>
      <w:r>
        <w:rPr>
          <w:rFonts w:hint="eastAsia"/>
          <w:color w:val="auto"/>
          <w:sz w:val="28"/>
          <w:szCs w:val="28"/>
          <w:shd w:val="clear" w:color="auto" w:fill="FFFFFF"/>
        </w:rPr>
        <w:t>狠抓教学管理，规范教师教学、监考等日常行为，实现教风、学风和考风的良性循环，促进课堂教学效率及教育教学质量的稳步提高。我院特推行巡课巡考制度。</w:t>
      </w:r>
    </w:p>
    <w:p>
      <w:pPr>
        <w:pStyle w:val="10"/>
        <w:snapToGrid w:val="0"/>
        <w:spacing w:after="0" w:line="500" w:lineRule="exact"/>
        <w:ind w:firstLine="562" w:firstLineChars="200"/>
        <w:rPr>
          <w:b/>
          <w:color w:val="202820"/>
          <w:sz w:val="28"/>
          <w:szCs w:val="28"/>
          <w:shd w:val="clear" w:color="auto" w:fill="FFFFFF"/>
        </w:rPr>
      </w:pPr>
      <w:r>
        <w:rPr>
          <w:rFonts w:hint="eastAsia"/>
          <w:b/>
          <w:color w:val="202820"/>
          <w:sz w:val="28"/>
          <w:szCs w:val="28"/>
          <w:shd w:val="clear" w:color="auto" w:fill="FFFFFF"/>
        </w:rPr>
        <w:t>一、巡课巡考内容</w:t>
      </w:r>
    </w:p>
    <w:p>
      <w:pPr>
        <w:pStyle w:val="10"/>
        <w:snapToGrid w:val="0"/>
        <w:spacing w:after="0" w:line="500" w:lineRule="exact"/>
        <w:ind w:firstLine="562" w:firstLineChars="200"/>
        <w:rPr>
          <w:b/>
          <w:color w:val="202820"/>
          <w:sz w:val="28"/>
          <w:szCs w:val="28"/>
          <w:shd w:val="clear" w:color="auto" w:fill="FFFFFF"/>
        </w:rPr>
      </w:pPr>
      <w:r>
        <w:rPr>
          <w:rFonts w:hint="eastAsia"/>
          <w:b/>
          <w:color w:val="202820"/>
          <w:sz w:val="28"/>
          <w:szCs w:val="28"/>
          <w:shd w:val="clear" w:color="auto" w:fill="FFFFFF"/>
        </w:rPr>
        <w:t>（一）巡课内容</w:t>
      </w:r>
    </w:p>
    <w:p>
      <w:pPr>
        <w:pStyle w:val="10"/>
        <w:snapToGrid w:val="0"/>
        <w:spacing w:after="0" w:line="500" w:lineRule="exact"/>
        <w:ind w:firstLine="562" w:firstLineChars="200"/>
        <w:rPr>
          <w:b/>
          <w:color w:val="202820"/>
          <w:sz w:val="28"/>
          <w:szCs w:val="28"/>
          <w:shd w:val="clear" w:color="auto" w:fill="FFFFFF"/>
        </w:rPr>
      </w:pPr>
      <w:r>
        <w:rPr>
          <w:rFonts w:hint="eastAsia"/>
          <w:b/>
          <w:color w:val="202820"/>
          <w:sz w:val="28"/>
          <w:szCs w:val="28"/>
          <w:shd w:val="clear" w:color="auto" w:fill="FFFFFF"/>
        </w:rPr>
        <w:t>1.课前准备</w:t>
      </w:r>
    </w:p>
    <w:p>
      <w:pPr>
        <w:pStyle w:val="10"/>
        <w:snapToGrid w:val="0"/>
        <w:spacing w:after="0" w:line="500" w:lineRule="exact"/>
        <w:ind w:firstLine="560" w:firstLineChars="200"/>
        <w:rPr>
          <w:color w:val="000000"/>
          <w:sz w:val="28"/>
          <w:szCs w:val="28"/>
        </w:rPr>
      </w:pPr>
      <w:r>
        <w:rPr>
          <w:rFonts w:hint="eastAsia"/>
          <w:color w:val="000000"/>
          <w:sz w:val="28"/>
          <w:szCs w:val="28"/>
        </w:rPr>
        <w:t>授课教师是否做到提前1</w:t>
      </w:r>
      <w:r>
        <w:rPr>
          <w:color w:val="000000"/>
          <w:sz w:val="28"/>
          <w:szCs w:val="28"/>
        </w:rPr>
        <w:t>0</w:t>
      </w:r>
      <w:r>
        <w:rPr>
          <w:rFonts w:hint="eastAsia"/>
          <w:color w:val="000000"/>
          <w:sz w:val="28"/>
          <w:szCs w:val="28"/>
        </w:rPr>
        <w:t>分钟到达教室、打开电脑和PPT、提醒学生上交手机等。</w:t>
      </w:r>
    </w:p>
    <w:p>
      <w:pPr>
        <w:pStyle w:val="10"/>
        <w:snapToGrid w:val="0"/>
        <w:spacing w:after="0" w:line="500" w:lineRule="exact"/>
        <w:ind w:firstLine="562" w:firstLineChars="200"/>
        <w:rPr>
          <w:b/>
          <w:color w:val="000000"/>
          <w:sz w:val="28"/>
          <w:szCs w:val="28"/>
        </w:rPr>
      </w:pPr>
      <w:r>
        <w:rPr>
          <w:rFonts w:hint="eastAsia"/>
          <w:b/>
          <w:color w:val="000000"/>
          <w:sz w:val="28"/>
          <w:szCs w:val="28"/>
        </w:rPr>
        <w:t>2.教师教学纪律</w:t>
      </w:r>
    </w:p>
    <w:p>
      <w:pPr>
        <w:pStyle w:val="10"/>
        <w:snapToGrid w:val="0"/>
        <w:spacing w:after="0" w:line="500" w:lineRule="exact"/>
        <w:ind w:firstLine="560" w:firstLineChars="200"/>
        <w:rPr>
          <w:color w:val="000000"/>
          <w:sz w:val="28"/>
          <w:szCs w:val="28"/>
        </w:rPr>
      </w:pPr>
      <w:r>
        <w:rPr>
          <w:rFonts w:hint="eastAsia"/>
          <w:color w:val="000000"/>
          <w:sz w:val="28"/>
          <w:szCs w:val="28"/>
        </w:rPr>
        <w:t>授课教师是否自行调停课，仪表大方、穿戴整齐，严格遵守作息时间、准时上、下课，坐在座位上讲课（年龄50岁以上或身体残疾或身体不舒服等特殊情况除外），讲课富有激情、声音洪亮、语速适中，擅自离开课堂等。</w:t>
      </w:r>
    </w:p>
    <w:p>
      <w:pPr>
        <w:pStyle w:val="10"/>
        <w:snapToGrid w:val="0"/>
        <w:spacing w:after="0" w:line="500" w:lineRule="exact"/>
        <w:ind w:firstLine="562" w:firstLineChars="200"/>
        <w:rPr>
          <w:b/>
          <w:color w:val="000000"/>
          <w:sz w:val="28"/>
          <w:szCs w:val="28"/>
        </w:rPr>
      </w:pPr>
      <w:r>
        <w:rPr>
          <w:rFonts w:hint="eastAsia"/>
          <w:b/>
          <w:color w:val="000000"/>
          <w:sz w:val="28"/>
          <w:szCs w:val="28"/>
        </w:rPr>
        <w:t>3.课堂管理情况</w:t>
      </w:r>
    </w:p>
    <w:p>
      <w:pPr>
        <w:pStyle w:val="10"/>
        <w:snapToGrid w:val="0"/>
        <w:spacing w:after="0" w:line="500" w:lineRule="exact"/>
        <w:ind w:firstLine="560" w:firstLineChars="200"/>
        <w:rPr>
          <w:color w:val="202820"/>
          <w:sz w:val="28"/>
          <w:szCs w:val="28"/>
          <w:shd w:val="clear" w:color="auto" w:fill="FFFFFF"/>
        </w:rPr>
      </w:pPr>
      <w:r>
        <w:rPr>
          <w:rFonts w:hint="eastAsia"/>
          <w:color w:val="000000"/>
          <w:sz w:val="28"/>
          <w:szCs w:val="28"/>
        </w:rPr>
        <w:t>授课教师是否做到座位管理、考勤管理、学习状况管理等。</w:t>
      </w:r>
    </w:p>
    <w:p>
      <w:pPr>
        <w:pStyle w:val="10"/>
        <w:snapToGrid w:val="0"/>
        <w:spacing w:after="0" w:line="500" w:lineRule="exact"/>
        <w:ind w:firstLine="562" w:firstLineChars="200"/>
        <w:rPr>
          <w:b/>
          <w:color w:val="202820"/>
          <w:sz w:val="28"/>
          <w:szCs w:val="28"/>
          <w:shd w:val="clear" w:color="auto" w:fill="FFFFFF"/>
        </w:rPr>
      </w:pPr>
      <w:r>
        <w:rPr>
          <w:rFonts w:hint="eastAsia"/>
          <w:b/>
          <w:color w:val="202820"/>
          <w:sz w:val="28"/>
          <w:szCs w:val="28"/>
          <w:shd w:val="clear" w:color="auto" w:fill="FFFFFF"/>
        </w:rPr>
        <w:t>（二）巡考内容</w:t>
      </w:r>
    </w:p>
    <w:p>
      <w:pPr>
        <w:pStyle w:val="10"/>
        <w:snapToGrid w:val="0"/>
        <w:spacing w:after="0" w:line="500" w:lineRule="exact"/>
        <w:ind w:firstLine="560" w:firstLineChars="200"/>
        <w:rPr>
          <w:color w:val="202820"/>
          <w:sz w:val="28"/>
          <w:szCs w:val="28"/>
          <w:shd w:val="clear" w:color="auto" w:fill="FFFFFF"/>
        </w:rPr>
      </w:pPr>
      <w:r>
        <w:rPr>
          <w:rFonts w:hint="eastAsia"/>
          <w:color w:val="202820"/>
          <w:sz w:val="28"/>
          <w:szCs w:val="28"/>
          <w:shd w:val="clear" w:color="auto" w:fill="FFFFFF"/>
        </w:rPr>
        <w:t>巡考内容主要包括考前准备（领卷、</w:t>
      </w:r>
      <w:r>
        <w:rPr>
          <w:rFonts w:hint="eastAsia"/>
          <w:color w:val="000000"/>
          <w:sz w:val="28"/>
          <w:szCs w:val="28"/>
        </w:rPr>
        <w:t>提前</w:t>
      </w:r>
      <w:r>
        <w:rPr>
          <w:color w:val="000000"/>
          <w:sz w:val="28"/>
          <w:szCs w:val="28"/>
        </w:rPr>
        <w:t>20</w:t>
      </w:r>
      <w:r>
        <w:rPr>
          <w:rFonts w:hint="eastAsia"/>
          <w:color w:val="000000"/>
          <w:sz w:val="28"/>
          <w:szCs w:val="28"/>
        </w:rPr>
        <w:t>分钟到达考场</w:t>
      </w:r>
      <w:r>
        <w:rPr>
          <w:rFonts w:hint="eastAsia"/>
          <w:color w:val="202820"/>
          <w:sz w:val="28"/>
          <w:szCs w:val="28"/>
          <w:shd w:val="clear" w:color="auto" w:fill="FFFFFF"/>
        </w:rPr>
        <w:t>、核对学生信息、给学生排座位等）、考场纪律（考场情况、监考教师责任履行等）、考场记录、试卷收交等。</w:t>
      </w:r>
    </w:p>
    <w:p>
      <w:pPr>
        <w:pStyle w:val="10"/>
        <w:snapToGrid w:val="0"/>
        <w:spacing w:after="0" w:line="500" w:lineRule="exact"/>
        <w:ind w:firstLine="562" w:firstLineChars="200"/>
        <w:rPr>
          <w:b/>
          <w:color w:val="202820"/>
          <w:sz w:val="28"/>
          <w:szCs w:val="28"/>
        </w:rPr>
      </w:pPr>
      <w:r>
        <w:rPr>
          <w:rFonts w:hint="eastAsia"/>
          <w:b/>
          <w:color w:val="202820"/>
          <w:sz w:val="28"/>
          <w:szCs w:val="28"/>
          <w:shd w:val="clear" w:color="auto" w:fill="FFFFFF"/>
        </w:rPr>
        <w:t>二、</w:t>
      </w:r>
      <w:r>
        <w:rPr>
          <w:rFonts w:hint="eastAsia"/>
          <w:b/>
          <w:bCs/>
          <w:color w:val="202820"/>
          <w:sz w:val="28"/>
          <w:szCs w:val="28"/>
          <w:shd w:val="clear" w:color="auto" w:fill="FFFFFF"/>
        </w:rPr>
        <w:t>巡课巡考办法</w:t>
      </w:r>
    </w:p>
    <w:p>
      <w:pPr>
        <w:pStyle w:val="10"/>
        <w:shd w:val="clear" w:color="auto" w:fill="FFFFFF"/>
        <w:snapToGrid w:val="0"/>
        <w:spacing w:after="0" w:line="500" w:lineRule="exact"/>
        <w:ind w:firstLine="560" w:firstLineChars="200"/>
        <w:rPr>
          <w:color w:val="202820"/>
          <w:sz w:val="28"/>
          <w:szCs w:val="28"/>
          <w:shd w:val="clear" w:color="auto" w:fill="FFFFFF"/>
        </w:rPr>
      </w:pPr>
      <w:r>
        <w:rPr>
          <w:rFonts w:hint="eastAsia"/>
          <w:color w:val="202820"/>
          <w:sz w:val="28"/>
          <w:szCs w:val="28"/>
          <w:shd w:val="clear" w:color="auto" w:fill="FFFFFF"/>
        </w:rPr>
        <w:t>1．巡课巡考人员由院领导牵头，教研室主任、院督导组成员和教学秘书参与，组成巡课巡考工作小组。具体分工安排如下：</w:t>
      </w:r>
    </w:p>
    <w:p>
      <w:pPr>
        <w:pStyle w:val="10"/>
        <w:shd w:val="clear" w:color="auto" w:fill="FFFFFF"/>
        <w:snapToGrid w:val="0"/>
        <w:spacing w:after="0" w:line="500" w:lineRule="exact"/>
        <w:ind w:firstLine="560" w:firstLineChars="200"/>
        <w:rPr>
          <w:color w:val="202820"/>
          <w:sz w:val="28"/>
          <w:szCs w:val="28"/>
          <w:shd w:val="clear" w:color="auto" w:fill="FFFFFF"/>
        </w:rPr>
      </w:pPr>
      <w:r>
        <w:rPr>
          <w:rFonts w:hint="eastAsia"/>
          <w:color w:val="202820"/>
          <w:sz w:val="28"/>
          <w:szCs w:val="28"/>
          <w:shd w:val="clear" w:color="auto" w:fill="FFFFFF"/>
        </w:rPr>
        <w:t>组长：杨伟才                  副组长：肖行、袁小云</w:t>
      </w:r>
    </w:p>
    <w:p>
      <w:pPr>
        <w:pStyle w:val="10"/>
        <w:shd w:val="clear" w:color="auto" w:fill="FFFFFF"/>
        <w:snapToGrid w:val="0"/>
        <w:spacing w:after="0" w:line="500" w:lineRule="exact"/>
        <w:ind w:firstLine="560" w:firstLineChars="200"/>
        <w:rPr>
          <w:color w:val="202820"/>
          <w:sz w:val="28"/>
          <w:szCs w:val="28"/>
          <w:shd w:val="clear" w:color="auto" w:fill="FFFFFF"/>
        </w:rPr>
      </w:pPr>
      <w:r>
        <w:rPr>
          <w:rFonts w:hint="eastAsia"/>
          <w:color w:val="202820"/>
          <w:sz w:val="28"/>
          <w:szCs w:val="28"/>
          <w:shd w:val="clear" w:color="auto" w:fill="FFFFFF"/>
        </w:rPr>
        <w:t>秘书：王杰</w:t>
      </w:r>
    </w:p>
    <w:p>
      <w:pPr>
        <w:pStyle w:val="10"/>
        <w:shd w:val="clear" w:color="auto" w:fill="FFFFFF"/>
        <w:snapToGrid w:val="0"/>
        <w:spacing w:after="0" w:line="500" w:lineRule="exact"/>
        <w:ind w:firstLine="560" w:firstLineChars="200"/>
        <w:rPr>
          <w:color w:val="202820"/>
          <w:sz w:val="28"/>
          <w:szCs w:val="28"/>
          <w:shd w:val="clear" w:color="auto" w:fill="FFFFFF"/>
        </w:rPr>
      </w:pPr>
      <w:r>
        <w:rPr>
          <w:rFonts w:hint="eastAsia"/>
          <w:color w:val="202820"/>
          <w:sz w:val="28"/>
          <w:szCs w:val="28"/>
          <w:shd w:val="clear" w:color="auto" w:fill="FFFFFF"/>
        </w:rPr>
        <w:t>成员：陈泳、邢建华、叶琛、雷辉、许丽平、宋雪霞、陈育钦、黄倩</w:t>
      </w:r>
    </w:p>
    <w:p>
      <w:pPr>
        <w:pStyle w:val="10"/>
        <w:shd w:val="clear" w:color="auto" w:fill="FFFFFF"/>
        <w:snapToGrid w:val="0"/>
        <w:spacing w:after="0" w:line="500" w:lineRule="exact"/>
        <w:ind w:firstLine="560" w:firstLineChars="200"/>
        <w:rPr>
          <w:color w:val="202820"/>
          <w:sz w:val="28"/>
          <w:szCs w:val="28"/>
          <w:shd w:val="clear" w:color="auto" w:fill="FFFFFF"/>
        </w:rPr>
      </w:pPr>
      <w:r>
        <w:rPr>
          <w:rFonts w:hint="eastAsia"/>
          <w:color w:val="202820"/>
          <w:sz w:val="28"/>
          <w:szCs w:val="28"/>
          <w:shd w:val="clear" w:color="auto" w:fill="FFFFFF"/>
        </w:rPr>
        <w:t>2．巡课巡考要认真做好现场记录，并签字，不可代签。对听到其他教师反映的违规现象也一并进行记录。巡课巡考过程中，不求面面俱到，但求有的放矢，发现亮点，查找问题，及时评点，禁纠并举。</w:t>
      </w:r>
    </w:p>
    <w:p>
      <w:pPr>
        <w:pStyle w:val="10"/>
        <w:shd w:val="clear" w:color="auto" w:fill="FFFFFF"/>
        <w:snapToGrid w:val="0"/>
        <w:spacing w:after="0" w:line="500" w:lineRule="exact"/>
        <w:ind w:firstLine="560" w:firstLineChars="200"/>
        <w:rPr>
          <w:color w:val="202820"/>
          <w:sz w:val="28"/>
          <w:szCs w:val="28"/>
          <w:shd w:val="clear" w:color="auto" w:fill="FFFFFF"/>
        </w:rPr>
      </w:pPr>
      <w:r>
        <w:rPr>
          <w:rFonts w:hint="eastAsia"/>
          <w:color w:val="202820"/>
          <w:sz w:val="28"/>
          <w:szCs w:val="28"/>
          <w:shd w:val="clear" w:color="auto" w:fill="FFFFFF"/>
        </w:rPr>
        <w:t>3．</w:t>
      </w:r>
      <w:r>
        <w:rPr>
          <w:color w:val="202820"/>
          <w:sz w:val="28"/>
          <w:szCs w:val="28"/>
          <w:shd w:val="clear" w:color="auto" w:fill="FFFFFF"/>
        </w:rPr>
        <w:t>巡课巡考人员应按照统一安排进行</w:t>
      </w:r>
      <w:r>
        <w:rPr>
          <w:rFonts w:hint="eastAsia"/>
          <w:color w:val="202820"/>
          <w:sz w:val="28"/>
          <w:szCs w:val="28"/>
          <w:shd w:val="clear" w:color="auto" w:fill="FFFFFF"/>
        </w:rPr>
        <w:t>巡课</w:t>
      </w:r>
      <w:r>
        <w:rPr>
          <w:color w:val="202820"/>
          <w:sz w:val="28"/>
          <w:szCs w:val="28"/>
          <w:shd w:val="clear" w:color="auto" w:fill="FFFFFF"/>
        </w:rPr>
        <w:t>巡考，不得提前通知授课教师和学生，巡课巡考过程中不得扰乱正常的教学、考试秩序。</w:t>
      </w:r>
    </w:p>
    <w:p>
      <w:pPr>
        <w:pStyle w:val="10"/>
        <w:shd w:val="clear" w:color="auto" w:fill="FFFFFF"/>
        <w:snapToGrid w:val="0"/>
        <w:spacing w:after="0" w:line="500" w:lineRule="exact"/>
        <w:ind w:firstLine="560" w:firstLineChars="200"/>
        <w:rPr>
          <w:color w:val="202820"/>
          <w:sz w:val="28"/>
          <w:szCs w:val="28"/>
          <w:shd w:val="clear" w:color="auto" w:fill="FFFFFF"/>
        </w:rPr>
      </w:pPr>
      <w:r>
        <w:rPr>
          <w:rFonts w:hint="eastAsia"/>
          <w:color w:val="202820"/>
          <w:sz w:val="28"/>
          <w:szCs w:val="28"/>
          <w:shd w:val="clear" w:color="auto" w:fill="FFFFFF"/>
        </w:rPr>
        <w:t>4.每位巡课人员每学期巡课至少10次以上，</w:t>
      </w:r>
      <w:r>
        <w:rPr>
          <w:color w:val="202820"/>
          <w:sz w:val="28"/>
          <w:szCs w:val="28"/>
          <w:shd w:val="clear" w:color="auto" w:fill="FFFFFF"/>
        </w:rPr>
        <w:t>巡课巡考人员因事不能履行职责，可与其他巡查人员调换。</w:t>
      </w:r>
    </w:p>
    <w:p>
      <w:pPr>
        <w:pStyle w:val="10"/>
        <w:shd w:val="clear" w:color="auto" w:fill="FFFFFF"/>
        <w:snapToGrid w:val="0"/>
        <w:spacing w:after="0" w:line="500" w:lineRule="exact"/>
        <w:ind w:firstLine="560" w:firstLineChars="200"/>
        <w:rPr>
          <w:color w:val="202820"/>
          <w:sz w:val="28"/>
          <w:szCs w:val="28"/>
          <w:shd w:val="clear" w:color="auto" w:fill="FFFFFF"/>
        </w:rPr>
      </w:pPr>
      <w:r>
        <w:rPr>
          <w:rFonts w:hint="eastAsia"/>
          <w:color w:val="202820"/>
          <w:sz w:val="28"/>
          <w:szCs w:val="28"/>
          <w:shd w:val="clear" w:color="auto" w:fill="FFFFFF"/>
        </w:rPr>
        <w:t>5.巡课巡考范围：所有马克思主义学院为本科生、研究生开设的所有课程。</w:t>
      </w:r>
    </w:p>
    <w:p>
      <w:pPr>
        <w:pStyle w:val="10"/>
        <w:shd w:val="clear" w:color="auto" w:fill="FFFFFF"/>
        <w:snapToGrid w:val="0"/>
        <w:spacing w:after="0" w:line="500" w:lineRule="exact"/>
        <w:ind w:firstLine="562" w:firstLineChars="200"/>
        <w:rPr>
          <w:color w:val="202820"/>
          <w:sz w:val="28"/>
          <w:szCs w:val="28"/>
        </w:rPr>
      </w:pPr>
      <w:r>
        <w:rPr>
          <w:rFonts w:hint="eastAsia"/>
          <w:b/>
          <w:bCs/>
          <w:color w:val="202820"/>
          <w:sz w:val="28"/>
          <w:szCs w:val="28"/>
          <w:shd w:val="clear" w:color="auto" w:fill="FFFFFF"/>
        </w:rPr>
        <w:t>三、巡课巡考人员职责</w:t>
      </w:r>
    </w:p>
    <w:p>
      <w:pPr>
        <w:pStyle w:val="10"/>
        <w:shd w:val="clear" w:color="auto" w:fill="FFFFFF"/>
        <w:snapToGrid w:val="0"/>
        <w:spacing w:after="0" w:line="500" w:lineRule="exact"/>
        <w:ind w:firstLine="560" w:firstLineChars="200"/>
        <w:rPr>
          <w:color w:val="202820"/>
          <w:sz w:val="28"/>
          <w:szCs w:val="28"/>
        </w:rPr>
      </w:pPr>
      <w:r>
        <w:rPr>
          <w:rFonts w:hint="eastAsia"/>
          <w:color w:val="202820"/>
          <w:sz w:val="28"/>
          <w:szCs w:val="28"/>
          <w:shd w:val="clear" w:color="auto" w:fill="FFFFFF"/>
        </w:rPr>
        <w:t>1．巡课巡考人员要认真学习学院有关管理制度，及时做好巡课巡考记录，记录的文字要具体典型、实事求是。</w:t>
      </w:r>
    </w:p>
    <w:p>
      <w:pPr>
        <w:pStyle w:val="10"/>
        <w:shd w:val="clear" w:color="auto" w:fill="FFFFFF"/>
        <w:snapToGrid w:val="0"/>
        <w:spacing w:after="0" w:line="500" w:lineRule="exact"/>
        <w:ind w:firstLine="560" w:firstLineChars="200"/>
        <w:rPr>
          <w:color w:val="202820"/>
          <w:sz w:val="28"/>
          <w:szCs w:val="28"/>
        </w:rPr>
      </w:pPr>
      <w:r>
        <w:rPr>
          <w:rFonts w:hint="eastAsia"/>
          <w:color w:val="202820"/>
          <w:sz w:val="28"/>
          <w:szCs w:val="28"/>
          <w:shd w:val="clear" w:color="auto" w:fill="FFFFFF"/>
        </w:rPr>
        <w:t>2．本着认真负责的态度，及时解决巡课巡考过程中所发现的问题，肯定优点，指出不足，提出建议，促进教师发展。</w:t>
      </w:r>
    </w:p>
    <w:p>
      <w:pPr>
        <w:pStyle w:val="10"/>
        <w:shd w:val="clear" w:color="auto" w:fill="FFFFFF"/>
        <w:snapToGrid w:val="0"/>
        <w:spacing w:after="0" w:line="500" w:lineRule="exact"/>
        <w:ind w:firstLine="560" w:firstLineChars="200"/>
        <w:rPr>
          <w:color w:val="202820"/>
          <w:sz w:val="28"/>
          <w:szCs w:val="28"/>
        </w:rPr>
      </w:pPr>
      <w:r>
        <w:rPr>
          <w:rFonts w:hint="eastAsia"/>
          <w:color w:val="202820"/>
          <w:sz w:val="28"/>
          <w:szCs w:val="28"/>
          <w:shd w:val="clear" w:color="auto" w:fill="FFFFFF"/>
        </w:rPr>
        <w:t>3．巡课巡考人员应认真地了解所发现的问题及其可能产生的原因，及时和有关教师交流。在处理学生的问题时，应严格遵守学校规定的各项处理办法。</w:t>
      </w:r>
    </w:p>
    <w:p>
      <w:pPr>
        <w:pStyle w:val="10"/>
        <w:shd w:val="clear" w:color="auto" w:fill="FFFFFF"/>
        <w:snapToGrid w:val="0"/>
        <w:spacing w:after="0" w:line="500" w:lineRule="exact"/>
        <w:ind w:firstLine="560" w:firstLineChars="200"/>
        <w:rPr>
          <w:color w:val="202820"/>
          <w:sz w:val="28"/>
          <w:szCs w:val="28"/>
        </w:rPr>
      </w:pPr>
      <w:r>
        <w:rPr>
          <w:rFonts w:hint="eastAsia"/>
          <w:color w:val="202820"/>
          <w:sz w:val="28"/>
          <w:szCs w:val="28"/>
          <w:shd w:val="clear" w:color="auto" w:fill="FFFFFF"/>
        </w:rPr>
        <w:t>4．巡课巡考工作小组要在每周学院例会中反馈巡课或巡考情况，交流普遍存在的问题与改进措施。</w:t>
      </w:r>
    </w:p>
    <w:p>
      <w:pPr>
        <w:pStyle w:val="10"/>
        <w:shd w:val="clear" w:color="auto" w:fill="FFFFFF"/>
        <w:snapToGrid w:val="0"/>
        <w:spacing w:after="0" w:line="500" w:lineRule="exact"/>
        <w:ind w:firstLine="562" w:firstLineChars="200"/>
        <w:jc w:val="both"/>
        <w:rPr>
          <w:color w:val="202820"/>
          <w:sz w:val="28"/>
          <w:szCs w:val="28"/>
        </w:rPr>
      </w:pPr>
      <w:r>
        <w:rPr>
          <w:rFonts w:hint="eastAsia"/>
          <w:b/>
          <w:bCs/>
          <w:color w:val="202820"/>
          <w:sz w:val="28"/>
          <w:szCs w:val="28"/>
          <w:shd w:val="clear" w:color="auto" w:fill="FFFFFF"/>
        </w:rPr>
        <w:t>四、巡课</w:t>
      </w:r>
      <w:r>
        <w:rPr>
          <w:rFonts w:hint="eastAsia"/>
          <w:b/>
          <w:color w:val="202820"/>
          <w:sz w:val="28"/>
          <w:szCs w:val="28"/>
          <w:shd w:val="clear" w:color="auto" w:fill="FFFFFF"/>
        </w:rPr>
        <w:t>巡考</w:t>
      </w:r>
      <w:r>
        <w:rPr>
          <w:rFonts w:hint="eastAsia"/>
          <w:b/>
          <w:bCs/>
          <w:color w:val="202820"/>
          <w:sz w:val="28"/>
          <w:szCs w:val="28"/>
          <w:shd w:val="clear" w:color="auto" w:fill="FFFFFF"/>
        </w:rPr>
        <w:t>问题处理办法</w:t>
      </w:r>
    </w:p>
    <w:p>
      <w:pPr>
        <w:pStyle w:val="10"/>
        <w:shd w:val="clear" w:color="auto" w:fill="FFFFFF"/>
        <w:snapToGrid w:val="0"/>
        <w:spacing w:after="0" w:line="500" w:lineRule="exact"/>
        <w:ind w:firstLine="560" w:firstLineChars="200"/>
        <w:rPr>
          <w:color w:val="202820"/>
          <w:sz w:val="28"/>
          <w:szCs w:val="28"/>
        </w:rPr>
      </w:pPr>
      <w:r>
        <w:rPr>
          <w:rFonts w:hint="eastAsia"/>
          <w:color w:val="202820"/>
          <w:sz w:val="28"/>
          <w:szCs w:val="28"/>
          <w:shd w:val="clear" w:color="auto" w:fill="FFFFFF"/>
        </w:rPr>
        <w:t>1．对巡课巡考过程中发现的问题，巡查人员应本着真诚帮助、重在教育和及时解决的态度向有关教师和学生说明存在的问题，提出处理办法或建议。</w:t>
      </w:r>
    </w:p>
    <w:p>
      <w:pPr>
        <w:pStyle w:val="10"/>
        <w:shd w:val="clear" w:color="auto" w:fill="FFFFFF"/>
        <w:snapToGrid w:val="0"/>
        <w:spacing w:after="0" w:line="500" w:lineRule="exact"/>
        <w:ind w:firstLine="560" w:firstLineChars="200"/>
        <w:rPr>
          <w:color w:val="202820"/>
          <w:sz w:val="28"/>
          <w:szCs w:val="28"/>
        </w:rPr>
      </w:pPr>
      <w:r>
        <w:rPr>
          <w:rFonts w:hint="eastAsia"/>
          <w:color w:val="202820"/>
          <w:sz w:val="28"/>
          <w:szCs w:val="28"/>
          <w:shd w:val="clear" w:color="auto" w:fill="FFFFFF"/>
        </w:rPr>
        <w:t>2．对涉及到可能影响到教师岗位考核奖励的问题，巡课巡考人员不作当场裁定，而应做好备忘记录，并提交学院按有关岗位考核办法处理。</w:t>
      </w:r>
    </w:p>
    <w:p>
      <w:pPr>
        <w:pStyle w:val="10"/>
        <w:shd w:val="clear" w:color="auto" w:fill="FFFFFF"/>
        <w:snapToGrid w:val="0"/>
        <w:spacing w:after="0" w:line="500" w:lineRule="exact"/>
        <w:ind w:firstLine="560" w:firstLineChars="200"/>
        <w:rPr>
          <w:color w:val="202820"/>
          <w:sz w:val="28"/>
          <w:szCs w:val="28"/>
        </w:rPr>
      </w:pPr>
      <w:r>
        <w:rPr>
          <w:rFonts w:hint="eastAsia"/>
          <w:color w:val="202820"/>
          <w:sz w:val="28"/>
          <w:szCs w:val="28"/>
          <w:shd w:val="clear" w:color="auto" w:fill="FFFFFF"/>
        </w:rPr>
        <w:t>3．凡发现教师上课或监考时有重大责任问题，学院将根据校、院两级管理规定进行处理，并及时向全院公示。如教师有异议，可以申请复议。</w:t>
      </w:r>
    </w:p>
    <w:p>
      <w:pPr>
        <w:spacing w:line="500" w:lineRule="exact"/>
        <w:ind w:firstLine="560" w:firstLineChars="200"/>
        <w:rPr>
          <w:sz w:val="28"/>
          <w:szCs w:val="28"/>
        </w:rPr>
      </w:pPr>
    </w:p>
    <w:p>
      <w:pPr>
        <w:spacing w:line="500" w:lineRule="exact"/>
        <w:ind w:firstLine="560" w:firstLineChars="200"/>
        <w:rPr>
          <w:sz w:val="28"/>
          <w:szCs w:val="28"/>
        </w:rPr>
      </w:pPr>
    </w:p>
    <w:p>
      <w:pPr>
        <w:spacing w:line="500" w:lineRule="exact"/>
        <w:ind w:firstLine="420" w:firstLineChars="200"/>
      </w:pPr>
    </w:p>
    <w:p>
      <w:pPr>
        <w:spacing w:line="500" w:lineRule="exact"/>
        <w:ind w:right="1400" w:firstLine="560" w:firstLineChars="200"/>
        <w:jc w:val="center"/>
        <w:rPr>
          <w:sz w:val="28"/>
          <w:szCs w:val="28"/>
        </w:rPr>
      </w:pPr>
      <w:r>
        <w:rPr>
          <w:rFonts w:hint="eastAsia"/>
          <w:sz w:val="28"/>
          <w:szCs w:val="28"/>
        </w:rPr>
        <w:t xml:space="preserve">                    </w:t>
      </w:r>
    </w:p>
    <w:p>
      <w:pPr>
        <w:spacing w:line="500" w:lineRule="exact"/>
        <w:ind w:right="1400"/>
        <w:rPr>
          <w:sz w:val="28"/>
          <w:szCs w:val="28"/>
        </w:rPr>
      </w:pPr>
    </w:p>
    <w:p>
      <w:pPr>
        <w:spacing w:line="500" w:lineRule="exact"/>
        <w:ind w:right="1400"/>
        <w:rPr>
          <w:sz w:val="28"/>
          <w:szCs w:val="28"/>
        </w:rPr>
      </w:pPr>
    </w:p>
    <w:p>
      <w:pPr>
        <w:spacing w:line="500" w:lineRule="exact"/>
        <w:ind w:right="1400"/>
        <w:rPr>
          <w:sz w:val="28"/>
          <w:szCs w:val="28"/>
        </w:rPr>
      </w:pPr>
    </w:p>
    <w:p>
      <w:pPr>
        <w:spacing w:line="500" w:lineRule="exact"/>
        <w:ind w:right="1400"/>
        <w:rPr>
          <w:sz w:val="28"/>
          <w:szCs w:val="28"/>
        </w:rPr>
      </w:pPr>
    </w:p>
    <w:p>
      <w:pPr>
        <w:spacing w:line="500" w:lineRule="exact"/>
        <w:ind w:right="1400"/>
        <w:rPr>
          <w:sz w:val="28"/>
          <w:szCs w:val="28"/>
        </w:rPr>
      </w:pPr>
    </w:p>
    <w:p>
      <w:pPr>
        <w:spacing w:line="500" w:lineRule="exact"/>
        <w:ind w:right="1400"/>
        <w:rPr>
          <w:sz w:val="28"/>
          <w:szCs w:val="28"/>
        </w:rPr>
      </w:pPr>
    </w:p>
    <w:p>
      <w:pPr>
        <w:spacing w:line="500" w:lineRule="exact"/>
        <w:ind w:right="1400"/>
        <w:rPr>
          <w:sz w:val="28"/>
          <w:szCs w:val="28"/>
        </w:rPr>
      </w:pPr>
    </w:p>
    <w:p>
      <w:pPr>
        <w:spacing w:line="500" w:lineRule="exact"/>
        <w:ind w:right="1400"/>
        <w:rPr>
          <w:sz w:val="28"/>
          <w:szCs w:val="28"/>
        </w:rPr>
      </w:pPr>
    </w:p>
    <w:p>
      <w:pPr>
        <w:spacing w:line="500" w:lineRule="exact"/>
        <w:ind w:right="1400"/>
        <w:rPr>
          <w:sz w:val="28"/>
          <w:szCs w:val="28"/>
        </w:rPr>
      </w:pPr>
    </w:p>
    <w:p>
      <w:pPr>
        <w:spacing w:line="500" w:lineRule="exact"/>
        <w:ind w:right="1400"/>
        <w:rPr>
          <w:sz w:val="28"/>
          <w:szCs w:val="28"/>
        </w:rPr>
      </w:pPr>
    </w:p>
    <w:p>
      <w:pPr>
        <w:spacing w:line="500" w:lineRule="exact"/>
        <w:ind w:right="1400"/>
        <w:rPr>
          <w:sz w:val="28"/>
          <w:szCs w:val="28"/>
        </w:rPr>
      </w:pPr>
    </w:p>
    <w:p>
      <w:pPr>
        <w:spacing w:line="500" w:lineRule="exact"/>
        <w:ind w:right="1400"/>
        <w:rPr>
          <w:sz w:val="28"/>
          <w:szCs w:val="28"/>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rPr>
          <w:rFonts w:ascii="仿宋_GB2312" w:eastAsia="仿宋_GB2312"/>
          <w:b/>
          <w:sz w:val="32"/>
          <w:szCs w:val="32"/>
        </w:rPr>
      </w:pPr>
    </w:p>
    <w:p>
      <w:pPr>
        <w:pStyle w:val="11"/>
        <w:rPr>
          <w:sz w:val="44"/>
          <w:szCs w:val="44"/>
        </w:rPr>
      </w:pPr>
      <w:r>
        <w:rPr>
          <w:rFonts w:hint="eastAsia"/>
          <w:sz w:val="44"/>
          <w:szCs w:val="44"/>
        </w:rPr>
        <w:t xml:space="preserve">   </w:t>
      </w:r>
      <w:bookmarkStart w:id="15" w:name="_Toc529266822"/>
      <w:r>
        <w:rPr>
          <w:rFonts w:hint="eastAsia"/>
          <w:sz w:val="44"/>
          <w:szCs w:val="44"/>
        </w:rPr>
        <w:t>马克思主义学院兼课（外聘）教师管理办法</w:t>
      </w:r>
      <w:bookmarkEnd w:id="15"/>
    </w:p>
    <w:p>
      <w:pPr>
        <w:spacing w:line="500" w:lineRule="exact"/>
        <w:jc w:val="center"/>
        <w:rPr>
          <w:rFonts w:ascii="宋体" w:hAnsi="宋体" w:cs="宋体"/>
          <w:b/>
          <w:sz w:val="30"/>
          <w:szCs w:val="30"/>
        </w:rPr>
      </w:pPr>
      <w:r>
        <w:rPr>
          <w:rFonts w:hint="eastAsia" w:ascii="宋体" w:hAnsi="宋体" w:cs="宋体"/>
          <w:b/>
          <w:sz w:val="30"/>
          <w:szCs w:val="30"/>
        </w:rPr>
        <w:t>（试行）</w:t>
      </w:r>
    </w:p>
    <w:p>
      <w:pPr>
        <w:spacing w:line="500" w:lineRule="exact"/>
        <w:rPr>
          <w:rFonts w:ascii="宋体" w:hAnsi="宋体" w:cs="宋体"/>
          <w:b/>
          <w:sz w:val="24"/>
        </w:rPr>
      </w:pPr>
    </w:p>
    <w:p>
      <w:pPr>
        <w:spacing w:line="500" w:lineRule="exact"/>
        <w:ind w:firstLine="560" w:firstLineChars="200"/>
        <w:rPr>
          <w:rFonts w:ascii="宋体" w:hAnsi="宋体" w:cs="宋体"/>
          <w:sz w:val="28"/>
          <w:szCs w:val="28"/>
        </w:rPr>
      </w:pPr>
      <w:r>
        <w:rPr>
          <w:rFonts w:hint="eastAsia" w:ascii="宋体" w:hAnsi="宋体" w:cs="宋体"/>
          <w:sz w:val="28"/>
          <w:szCs w:val="28"/>
        </w:rPr>
        <w:t>为加强我校思想政治理论课兼课（外聘）教师管理和使用，进一步提高我校思政课的教学质量与水平，建立一支符合“有理想信念、有道德情操、有扎实学识、有仁爱之心”的好老师标准,马克思主义理论水平和专业素质高、教学能力强，相对稳定的兼课（外聘）教师队伍，充分发挥思想政治理论课兼课（外聘）教师在教学科研中的作用，结合我校和马克思主义学院教学管理实际，特制订本管理办法。</w:t>
      </w:r>
    </w:p>
    <w:p>
      <w:pPr>
        <w:spacing w:line="500" w:lineRule="exact"/>
        <w:ind w:firstLine="562" w:firstLineChars="200"/>
        <w:rPr>
          <w:rFonts w:ascii="宋体" w:hAnsi="宋体" w:cs="宋体"/>
          <w:b/>
          <w:sz w:val="28"/>
          <w:szCs w:val="28"/>
        </w:rPr>
      </w:pPr>
      <w:r>
        <w:rPr>
          <w:rFonts w:hint="eastAsia" w:ascii="宋体" w:hAnsi="宋体" w:cs="宋体"/>
          <w:b/>
          <w:sz w:val="28"/>
          <w:szCs w:val="28"/>
        </w:rPr>
        <w:t>一、适用范围</w:t>
      </w:r>
    </w:p>
    <w:p>
      <w:pPr>
        <w:spacing w:line="500" w:lineRule="exact"/>
        <w:ind w:firstLine="560" w:firstLineChars="200"/>
        <w:rPr>
          <w:rFonts w:ascii="宋体" w:hAnsi="宋体" w:cs="宋体"/>
          <w:sz w:val="28"/>
          <w:szCs w:val="28"/>
        </w:rPr>
      </w:pPr>
      <w:r>
        <w:rPr>
          <w:rFonts w:hint="eastAsia" w:ascii="宋体" w:hAnsi="宋体" w:cs="宋体"/>
          <w:sz w:val="28"/>
          <w:szCs w:val="28"/>
        </w:rPr>
        <w:t>1.适用对象：校外或校内非马克思主义学院的教师或工作人员。</w:t>
      </w:r>
    </w:p>
    <w:p>
      <w:pPr>
        <w:spacing w:line="500" w:lineRule="exact"/>
        <w:ind w:firstLine="560" w:firstLineChars="200"/>
        <w:rPr>
          <w:rFonts w:ascii="宋体" w:hAnsi="宋体" w:cs="宋体"/>
          <w:sz w:val="28"/>
          <w:szCs w:val="28"/>
        </w:rPr>
      </w:pPr>
      <w:r>
        <w:rPr>
          <w:rFonts w:hint="eastAsia" w:ascii="宋体" w:hAnsi="宋体" w:cs="宋体"/>
          <w:sz w:val="28"/>
          <w:szCs w:val="28"/>
        </w:rPr>
        <w:t>2.适用课程：学校开设的五门思想政治理论课（思想道德修养与法律基础、中国近现代史纲要、毛泽东思想和中国特色社会主义理论体系概论、马克思主义基本原理概论和形势与政策）以及“大学生心理健康教育”课。</w:t>
      </w:r>
    </w:p>
    <w:p>
      <w:pPr>
        <w:spacing w:line="500" w:lineRule="exact"/>
        <w:ind w:firstLine="562" w:firstLineChars="200"/>
        <w:rPr>
          <w:rFonts w:ascii="宋体" w:hAnsi="宋体" w:cs="宋体"/>
          <w:b/>
          <w:sz w:val="28"/>
          <w:szCs w:val="28"/>
        </w:rPr>
      </w:pPr>
      <w:r>
        <w:rPr>
          <w:rFonts w:hint="eastAsia" w:ascii="宋体" w:hAnsi="宋体" w:cs="宋体"/>
          <w:b/>
          <w:sz w:val="28"/>
          <w:szCs w:val="28"/>
        </w:rPr>
        <w:t>二、聘任资格条件</w:t>
      </w:r>
    </w:p>
    <w:p>
      <w:pPr>
        <w:spacing w:line="500" w:lineRule="exact"/>
        <w:ind w:firstLine="560" w:firstLineChars="200"/>
        <w:rPr>
          <w:rFonts w:ascii="宋体" w:hAnsi="宋体" w:cs="宋体"/>
          <w:sz w:val="28"/>
          <w:szCs w:val="28"/>
        </w:rPr>
      </w:pPr>
      <w:r>
        <w:rPr>
          <w:rFonts w:hint="eastAsia" w:ascii="宋体" w:hAnsi="宋体" w:cs="宋体"/>
          <w:sz w:val="28"/>
          <w:szCs w:val="28"/>
        </w:rPr>
        <w:t>1.具有副教授或博士学位的外校马克思主义学院的教师或博士；或具有丰富工作经验的党政领导干部及其研究人员。经考核，能胜任思想政治理论课课程教学工作。</w:t>
      </w:r>
    </w:p>
    <w:p>
      <w:pPr>
        <w:spacing w:line="500" w:lineRule="exact"/>
        <w:ind w:firstLine="560" w:firstLineChars="200"/>
        <w:rPr>
          <w:rFonts w:ascii="宋体" w:hAnsi="宋体" w:cs="宋体"/>
          <w:sz w:val="28"/>
          <w:szCs w:val="28"/>
        </w:rPr>
      </w:pPr>
      <w:r>
        <w:rPr>
          <w:rFonts w:hint="eastAsia" w:ascii="宋体" w:hAnsi="宋体" w:cs="宋体"/>
          <w:sz w:val="28"/>
          <w:szCs w:val="28"/>
        </w:rPr>
        <w:t>2.校内兼课教师必须具备以下聘任条件。</w:t>
      </w:r>
    </w:p>
    <w:p>
      <w:pPr>
        <w:spacing w:line="500" w:lineRule="exact"/>
        <w:ind w:firstLine="560" w:firstLineChars="200"/>
        <w:rPr>
          <w:rFonts w:ascii="宋体" w:hAnsi="宋体" w:cs="宋体"/>
          <w:sz w:val="28"/>
          <w:szCs w:val="28"/>
        </w:rPr>
      </w:pPr>
      <w:r>
        <w:rPr>
          <w:rFonts w:ascii="宋体" w:hAnsi="宋体" w:cs="宋体"/>
          <w:sz w:val="28"/>
          <w:szCs w:val="28"/>
        </w:rPr>
        <w:fldChar w:fldCharType="begin"/>
      </w:r>
      <w:r>
        <w:rPr>
          <w:rFonts w:ascii="宋体" w:hAnsi="宋体" w:cs="宋体"/>
          <w:sz w:val="28"/>
          <w:szCs w:val="28"/>
        </w:rPr>
        <w:instrText xml:space="preserve"> </w:instrText>
      </w:r>
      <w:r>
        <w:rPr>
          <w:rFonts w:hint="eastAsia" w:ascii="宋体" w:hAnsi="宋体" w:cs="宋体"/>
          <w:sz w:val="28"/>
          <w:szCs w:val="28"/>
        </w:rPr>
        <w:instrText xml:space="preserve">= 1 \* GB2</w:instrText>
      </w:r>
      <w:r>
        <w:rPr>
          <w:rFonts w:ascii="宋体" w:hAnsi="宋体" w:cs="宋体"/>
          <w:sz w:val="28"/>
          <w:szCs w:val="28"/>
        </w:rPr>
        <w:instrText xml:space="preserve"> </w:instrText>
      </w:r>
      <w:r>
        <w:rPr>
          <w:rFonts w:ascii="宋体" w:hAnsi="宋体" w:cs="宋体"/>
          <w:sz w:val="28"/>
          <w:szCs w:val="28"/>
        </w:rPr>
        <w:fldChar w:fldCharType="separate"/>
      </w:r>
      <w:r>
        <w:rPr>
          <w:rFonts w:hint="eastAsia" w:ascii="宋体" w:hAnsi="宋体" w:cs="宋体"/>
          <w:sz w:val="28"/>
          <w:szCs w:val="28"/>
        </w:rPr>
        <w:t>⑴</w:t>
      </w:r>
      <w:r>
        <w:rPr>
          <w:rFonts w:ascii="宋体" w:hAnsi="宋体" w:cs="宋体"/>
          <w:sz w:val="28"/>
          <w:szCs w:val="28"/>
        </w:rPr>
        <w:fldChar w:fldCharType="end"/>
      </w:r>
      <w:r>
        <w:rPr>
          <w:rFonts w:hint="eastAsia" w:ascii="宋体" w:hAnsi="宋体" w:cs="宋体"/>
          <w:sz w:val="28"/>
          <w:szCs w:val="28"/>
        </w:rPr>
        <w:t>校内在编在岗教职工，研究生学历，硕士及以上学位。</w:t>
      </w:r>
    </w:p>
    <w:p>
      <w:pPr>
        <w:spacing w:line="500" w:lineRule="exact"/>
        <w:ind w:firstLine="560" w:firstLineChars="200"/>
        <w:rPr>
          <w:rFonts w:ascii="宋体" w:hAnsi="宋体" w:cs="宋体"/>
          <w:sz w:val="28"/>
          <w:szCs w:val="28"/>
        </w:rPr>
      </w:pPr>
      <w:r>
        <w:rPr>
          <w:rFonts w:ascii="宋体" w:hAnsi="宋体" w:cs="宋体"/>
          <w:sz w:val="28"/>
          <w:szCs w:val="28"/>
        </w:rPr>
        <w:fldChar w:fldCharType="begin"/>
      </w:r>
      <w:r>
        <w:rPr>
          <w:rFonts w:ascii="宋体" w:hAnsi="宋体" w:cs="宋体"/>
          <w:sz w:val="28"/>
          <w:szCs w:val="28"/>
        </w:rPr>
        <w:instrText xml:space="preserve"> </w:instrText>
      </w:r>
      <w:r>
        <w:rPr>
          <w:rFonts w:hint="eastAsia" w:ascii="宋体" w:hAnsi="宋体" w:cs="宋体"/>
          <w:sz w:val="28"/>
          <w:szCs w:val="28"/>
        </w:rPr>
        <w:instrText xml:space="preserve">= 2 \* GB2</w:instrText>
      </w:r>
      <w:r>
        <w:rPr>
          <w:rFonts w:ascii="宋体" w:hAnsi="宋体" w:cs="宋体"/>
          <w:sz w:val="28"/>
          <w:szCs w:val="28"/>
        </w:rPr>
        <w:instrText xml:space="preserve"> </w:instrText>
      </w:r>
      <w:r>
        <w:rPr>
          <w:rFonts w:ascii="宋体" w:hAnsi="宋体" w:cs="宋体"/>
          <w:sz w:val="28"/>
          <w:szCs w:val="28"/>
        </w:rPr>
        <w:fldChar w:fldCharType="separate"/>
      </w:r>
      <w:r>
        <w:rPr>
          <w:rFonts w:hint="eastAsia" w:ascii="宋体" w:hAnsi="宋体" w:cs="宋体"/>
          <w:sz w:val="28"/>
          <w:szCs w:val="28"/>
        </w:rPr>
        <w:t>⑵</w:t>
      </w:r>
      <w:r>
        <w:rPr>
          <w:rFonts w:ascii="宋体" w:hAnsi="宋体" w:cs="宋体"/>
          <w:sz w:val="28"/>
          <w:szCs w:val="28"/>
        </w:rPr>
        <w:fldChar w:fldCharType="end"/>
      </w:r>
      <w:r>
        <w:rPr>
          <w:rFonts w:hint="eastAsia" w:ascii="宋体" w:hAnsi="宋体" w:cs="宋体"/>
          <w:sz w:val="28"/>
          <w:szCs w:val="28"/>
        </w:rPr>
        <w:t>具有高校教师资格证和中级职称。经考核，能胜任思想政治理论课课程教学工作。</w:t>
      </w:r>
    </w:p>
    <w:p>
      <w:pPr>
        <w:spacing w:line="500" w:lineRule="exact"/>
        <w:ind w:firstLine="560" w:firstLineChars="200"/>
        <w:rPr>
          <w:rFonts w:ascii="宋体" w:hAnsi="宋体" w:cs="宋体"/>
          <w:sz w:val="28"/>
          <w:szCs w:val="28"/>
        </w:rPr>
      </w:pPr>
      <w:r>
        <w:rPr>
          <w:rFonts w:ascii="宋体" w:hAnsi="宋体" w:cs="宋体"/>
          <w:sz w:val="28"/>
          <w:szCs w:val="28"/>
        </w:rPr>
        <w:fldChar w:fldCharType="begin"/>
      </w:r>
      <w:r>
        <w:rPr>
          <w:rFonts w:ascii="宋体" w:hAnsi="宋体" w:cs="宋体"/>
          <w:sz w:val="28"/>
          <w:szCs w:val="28"/>
        </w:rPr>
        <w:instrText xml:space="preserve"> </w:instrText>
      </w:r>
      <w:r>
        <w:rPr>
          <w:rFonts w:hint="eastAsia" w:ascii="宋体" w:hAnsi="宋体" w:cs="宋体"/>
          <w:sz w:val="28"/>
          <w:szCs w:val="28"/>
        </w:rPr>
        <w:instrText xml:space="preserve">= 3 \* GB2</w:instrText>
      </w:r>
      <w:r>
        <w:rPr>
          <w:rFonts w:ascii="宋体" w:hAnsi="宋体" w:cs="宋体"/>
          <w:sz w:val="28"/>
          <w:szCs w:val="28"/>
        </w:rPr>
        <w:instrText xml:space="preserve"> </w:instrText>
      </w:r>
      <w:r>
        <w:rPr>
          <w:rFonts w:ascii="宋体" w:hAnsi="宋体" w:cs="宋体"/>
          <w:sz w:val="28"/>
          <w:szCs w:val="28"/>
        </w:rPr>
        <w:fldChar w:fldCharType="separate"/>
      </w:r>
      <w:r>
        <w:rPr>
          <w:rFonts w:hint="eastAsia" w:ascii="宋体" w:hAnsi="宋体" w:cs="宋体"/>
          <w:sz w:val="28"/>
          <w:szCs w:val="28"/>
        </w:rPr>
        <w:t>⑶</w:t>
      </w:r>
      <w:r>
        <w:rPr>
          <w:rFonts w:ascii="宋体" w:hAnsi="宋体" w:cs="宋体"/>
          <w:sz w:val="28"/>
          <w:szCs w:val="28"/>
        </w:rPr>
        <w:fldChar w:fldCharType="end"/>
      </w:r>
      <w:r>
        <w:rPr>
          <w:rFonts w:hint="eastAsia" w:ascii="宋体" w:hAnsi="宋体" w:cs="宋体"/>
          <w:sz w:val="28"/>
          <w:szCs w:val="28"/>
        </w:rPr>
        <w:t>中共正式党员，具有良好政治思想素质。</w:t>
      </w:r>
    </w:p>
    <w:p>
      <w:pPr>
        <w:spacing w:line="500" w:lineRule="exact"/>
        <w:ind w:firstLine="560" w:firstLineChars="200"/>
        <w:rPr>
          <w:rFonts w:ascii="宋体" w:hAnsi="宋体" w:cs="宋体"/>
          <w:sz w:val="28"/>
          <w:szCs w:val="28"/>
        </w:rPr>
      </w:pPr>
      <w:r>
        <w:rPr>
          <w:rFonts w:ascii="宋体" w:hAnsi="宋体" w:cs="宋体"/>
          <w:sz w:val="28"/>
          <w:szCs w:val="28"/>
        </w:rPr>
        <w:fldChar w:fldCharType="begin"/>
      </w:r>
      <w:r>
        <w:rPr>
          <w:rFonts w:ascii="宋体" w:hAnsi="宋体" w:cs="宋体"/>
          <w:sz w:val="28"/>
          <w:szCs w:val="28"/>
        </w:rPr>
        <w:instrText xml:space="preserve"> </w:instrText>
      </w:r>
      <w:r>
        <w:rPr>
          <w:rFonts w:hint="eastAsia" w:ascii="宋体" w:hAnsi="宋体" w:cs="宋体"/>
          <w:sz w:val="28"/>
          <w:szCs w:val="28"/>
        </w:rPr>
        <w:instrText xml:space="preserve">= 4 \* GB2</w:instrText>
      </w:r>
      <w:r>
        <w:rPr>
          <w:rFonts w:ascii="宋体" w:hAnsi="宋体" w:cs="宋体"/>
          <w:sz w:val="28"/>
          <w:szCs w:val="28"/>
        </w:rPr>
        <w:instrText xml:space="preserve"> </w:instrText>
      </w:r>
      <w:r>
        <w:rPr>
          <w:rFonts w:ascii="宋体" w:hAnsi="宋体" w:cs="宋体"/>
          <w:sz w:val="28"/>
          <w:szCs w:val="28"/>
        </w:rPr>
        <w:fldChar w:fldCharType="separate"/>
      </w:r>
      <w:r>
        <w:rPr>
          <w:rFonts w:hint="eastAsia" w:ascii="宋体" w:hAnsi="宋体" w:cs="宋体"/>
          <w:sz w:val="28"/>
          <w:szCs w:val="28"/>
        </w:rPr>
        <w:t>⑷</w:t>
      </w:r>
      <w:r>
        <w:rPr>
          <w:rFonts w:ascii="宋体" w:hAnsi="宋体" w:cs="宋体"/>
          <w:sz w:val="28"/>
          <w:szCs w:val="28"/>
        </w:rPr>
        <w:fldChar w:fldCharType="end"/>
      </w:r>
      <w:r>
        <w:rPr>
          <w:rFonts w:hint="eastAsia" w:ascii="宋体" w:hAnsi="宋体" w:cs="宋体"/>
          <w:sz w:val="28"/>
          <w:szCs w:val="28"/>
        </w:rPr>
        <w:t>本科和硕士为马克思主义理论或相关专业毕业。</w:t>
      </w:r>
    </w:p>
    <w:p>
      <w:pPr>
        <w:spacing w:line="500" w:lineRule="exact"/>
        <w:ind w:firstLine="560" w:firstLineChars="200"/>
        <w:rPr>
          <w:rFonts w:ascii="宋体" w:hAnsi="宋体" w:cs="宋体"/>
          <w:sz w:val="28"/>
          <w:szCs w:val="28"/>
        </w:rPr>
      </w:pPr>
      <w:r>
        <w:rPr>
          <w:rFonts w:ascii="宋体" w:hAnsi="宋体" w:cs="宋体"/>
          <w:sz w:val="28"/>
          <w:szCs w:val="28"/>
        </w:rPr>
        <w:fldChar w:fldCharType="begin"/>
      </w:r>
      <w:r>
        <w:rPr>
          <w:rFonts w:ascii="宋体" w:hAnsi="宋体" w:cs="宋体"/>
          <w:sz w:val="28"/>
          <w:szCs w:val="28"/>
        </w:rPr>
        <w:instrText xml:space="preserve"> </w:instrText>
      </w:r>
      <w:r>
        <w:rPr>
          <w:rFonts w:hint="eastAsia" w:ascii="宋体" w:hAnsi="宋体" w:cs="宋体"/>
          <w:sz w:val="28"/>
          <w:szCs w:val="28"/>
        </w:rPr>
        <w:instrText xml:space="preserve">= 5 \* GB2</w:instrText>
      </w:r>
      <w:r>
        <w:rPr>
          <w:rFonts w:ascii="宋体" w:hAnsi="宋体" w:cs="宋体"/>
          <w:sz w:val="28"/>
          <w:szCs w:val="28"/>
        </w:rPr>
        <w:instrText xml:space="preserve"> </w:instrText>
      </w:r>
      <w:r>
        <w:rPr>
          <w:rFonts w:ascii="宋体" w:hAnsi="宋体" w:cs="宋体"/>
          <w:sz w:val="28"/>
          <w:szCs w:val="28"/>
        </w:rPr>
        <w:fldChar w:fldCharType="separate"/>
      </w:r>
      <w:r>
        <w:rPr>
          <w:rFonts w:hint="eastAsia" w:ascii="宋体" w:hAnsi="宋体" w:cs="宋体"/>
          <w:sz w:val="28"/>
          <w:szCs w:val="28"/>
        </w:rPr>
        <w:t>⑸</w:t>
      </w:r>
      <w:r>
        <w:rPr>
          <w:rFonts w:ascii="宋体" w:hAnsi="宋体" w:cs="宋体"/>
          <w:sz w:val="28"/>
          <w:szCs w:val="28"/>
        </w:rPr>
        <w:fldChar w:fldCharType="end"/>
      </w:r>
      <w:r>
        <w:rPr>
          <w:rFonts w:hint="eastAsia" w:ascii="宋体" w:hAnsi="宋体" w:cs="宋体"/>
          <w:sz w:val="28"/>
          <w:szCs w:val="28"/>
        </w:rPr>
        <w:t>近三年年度考核在合格及以上。</w:t>
      </w:r>
    </w:p>
    <w:p>
      <w:pPr>
        <w:spacing w:line="500" w:lineRule="exact"/>
        <w:ind w:firstLine="562" w:firstLineChars="200"/>
        <w:rPr>
          <w:rFonts w:ascii="宋体" w:hAnsi="宋体" w:cs="宋体"/>
          <w:b/>
          <w:sz w:val="28"/>
          <w:szCs w:val="28"/>
        </w:rPr>
      </w:pPr>
      <w:r>
        <w:rPr>
          <w:rFonts w:hint="eastAsia" w:ascii="宋体" w:hAnsi="宋体" w:cs="宋体"/>
          <w:b/>
          <w:sz w:val="28"/>
          <w:szCs w:val="28"/>
        </w:rPr>
        <w:t>三、资格认定</w:t>
      </w:r>
    </w:p>
    <w:p>
      <w:pPr>
        <w:spacing w:line="500" w:lineRule="exact"/>
        <w:ind w:firstLine="560" w:firstLineChars="200"/>
        <w:rPr>
          <w:rFonts w:ascii="宋体" w:hAnsi="宋体" w:cs="宋体"/>
          <w:sz w:val="28"/>
          <w:szCs w:val="28"/>
        </w:rPr>
      </w:pPr>
      <w:r>
        <w:rPr>
          <w:rFonts w:hint="eastAsia" w:ascii="宋体" w:hAnsi="宋体" w:cs="宋体"/>
          <w:sz w:val="28"/>
          <w:szCs w:val="28"/>
        </w:rPr>
        <w:t>1.外聘教师由教研部提出申请，学院党政联席会议审定。</w:t>
      </w:r>
    </w:p>
    <w:p>
      <w:pPr>
        <w:spacing w:line="500" w:lineRule="exact"/>
        <w:ind w:firstLine="560" w:firstLineChars="200"/>
        <w:rPr>
          <w:rFonts w:ascii="宋体" w:hAnsi="宋体" w:cs="宋体"/>
          <w:sz w:val="28"/>
          <w:szCs w:val="28"/>
        </w:rPr>
      </w:pPr>
      <w:r>
        <w:rPr>
          <w:rFonts w:hint="eastAsia" w:ascii="宋体" w:hAnsi="宋体" w:cs="宋体"/>
          <w:sz w:val="28"/>
          <w:szCs w:val="28"/>
        </w:rPr>
        <w:t>2.校内兼课教师的资格认定</w:t>
      </w:r>
    </w:p>
    <w:p>
      <w:pPr>
        <w:spacing w:line="500" w:lineRule="exact"/>
        <w:ind w:firstLine="560" w:firstLineChars="200"/>
        <w:rPr>
          <w:rFonts w:ascii="宋体" w:hAnsi="宋体" w:cs="宋体"/>
          <w:sz w:val="28"/>
          <w:szCs w:val="28"/>
        </w:rPr>
      </w:pPr>
      <w:r>
        <w:rPr>
          <w:rFonts w:ascii="宋体" w:hAnsi="宋体" w:cs="宋体"/>
          <w:sz w:val="28"/>
          <w:szCs w:val="28"/>
        </w:rPr>
        <w:fldChar w:fldCharType="begin"/>
      </w:r>
      <w:r>
        <w:rPr>
          <w:rFonts w:ascii="宋体" w:hAnsi="宋体" w:cs="宋体"/>
          <w:sz w:val="28"/>
          <w:szCs w:val="28"/>
        </w:rPr>
        <w:instrText xml:space="preserve"> </w:instrText>
      </w:r>
      <w:r>
        <w:rPr>
          <w:rFonts w:hint="eastAsia" w:ascii="宋体" w:hAnsi="宋体" w:cs="宋体"/>
          <w:sz w:val="28"/>
          <w:szCs w:val="28"/>
        </w:rPr>
        <w:instrText xml:space="preserve">= 1 \* GB2</w:instrText>
      </w:r>
      <w:r>
        <w:rPr>
          <w:rFonts w:ascii="宋体" w:hAnsi="宋体" w:cs="宋体"/>
          <w:sz w:val="28"/>
          <w:szCs w:val="28"/>
        </w:rPr>
        <w:instrText xml:space="preserve"> </w:instrText>
      </w:r>
      <w:r>
        <w:rPr>
          <w:rFonts w:ascii="宋体" w:hAnsi="宋体" w:cs="宋体"/>
          <w:sz w:val="28"/>
          <w:szCs w:val="28"/>
        </w:rPr>
        <w:fldChar w:fldCharType="separate"/>
      </w:r>
      <w:r>
        <w:rPr>
          <w:rFonts w:hint="eastAsia" w:ascii="宋体" w:hAnsi="宋体" w:cs="宋体"/>
          <w:sz w:val="28"/>
          <w:szCs w:val="28"/>
        </w:rPr>
        <w:t>⑴</w:t>
      </w:r>
      <w:r>
        <w:rPr>
          <w:rFonts w:ascii="宋体" w:hAnsi="宋体" w:cs="宋体"/>
          <w:sz w:val="28"/>
          <w:szCs w:val="28"/>
        </w:rPr>
        <w:fldChar w:fldCharType="end"/>
      </w:r>
      <w:r>
        <w:rPr>
          <w:rFonts w:hint="eastAsia" w:ascii="宋体" w:hAnsi="宋体" w:cs="宋体"/>
          <w:sz w:val="28"/>
          <w:szCs w:val="28"/>
        </w:rPr>
        <w:t>个人申请。申请人填写《马克思主义学院校内兼课教师审批表》并附相关材料。</w:t>
      </w:r>
    </w:p>
    <w:p>
      <w:pPr>
        <w:spacing w:line="500" w:lineRule="exact"/>
        <w:ind w:firstLine="560" w:firstLineChars="200"/>
        <w:rPr>
          <w:rFonts w:ascii="宋体" w:hAnsi="宋体" w:cs="宋体"/>
          <w:sz w:val="28"/>
          <w:szCs w:val="28"/>
        </w:rPr>
      </w:pPr>
      <w:r>
        <w:rPr>
          <w:rFonts w:ascii="宋体" w:hAnsi="宋体" w:cs="宋体"/>
          <w:sz w:val="28"/>
          <w:szCs w:val="28"/>
        </w:rPr>
        <w:fldChar w:fldCharType="begin"/>
      </w:r>
      <w:r>
        <w:rPr>
          <w:rFonts w:ascii="宋体" w:hAnsi="宋体" w:cs="宋体"/>
          <w:sz w:val="28"/>
          <w:szCs w:val="28"/>
        </w:rPr>
        <w:instrText xml:space="preserve"> </w:instrText>
      </w:r>
      <w:r>
        <w:rPr>
          <w:rFonts w:hint="eastAsia" w:ascii="宋体" w:hAnsi="宋体" w:cs="宋体"/>
          <w:sz w:val="28"/>
          <w:szCs w:val="28"/>
        </w:rPr>
        <w:instrText xml:space="preserve">= 2 \* GB2</w:instrText>
      </w:r>
      <w:r>
        <w:rPr>
          <w:rFonts w:ascii="宋体" w:hAnsi="宋体" w:cs="宋体"/>
          <w:sz w:val="28"/>
          <w:szCs w:val="28"/>
        </w:rPr>
        <w:instrText xml:space="preserve"> </w:instrText>
      </w:r>
      <w:r>
        <w:rPr>
          <w:rFonts w:ascii="宋体" w:hAnsi="宋体" w:cs="宋体"/>
          <w:sz w:val="28"/>
          <w:szCs w:val="28"/>
        </w:rPr>
        <w:fldChar w:fldCharType="separate"/>
      </w:r>
      <w:r>
        <w:rPr>
          <w:rFonts w:hint="eastAsia" w:ascii="宋体" w:hAnsi="宋体" w:cs="宋体"/>
          <w:sz w:val="28"/>
          <w:szCs w:val="28"/>
        </w:rPr>
        <w:t>⑵</w:t>
      </w:r>
      <w:r>
        <w:rPr>
          <w:rFonts w:ascii="宋体" w:hAnsi="宋体" w:cs="宋体"/>
          <w:sz w:val="28"/>
          <w:szCs w:val="28"/>
        </w:rPr>
        <w:fldChar w:fldCharType="end"/>
      </w:r>
      <w:r>
        <w:rPr>
          <w:rFonts w:hint="eastAsia" w:ascii="宋体" w:hAnsi="宋体" w:cs="宋体"/>
          <w:sz w:val="28"/>
          <w:szCs w:val="28"/>
        </w:rPr>
        <w:t>学院审核。马克思主义学院按规定对申请者条件和材料等进行审核，并根据教学工作需要择优组织试讲。</w:t>
      </w:r>
    </w:p>
    <w:p>
      <w:pPr>
        <w:spacing w:line="500" w:lineRule="exact"/>
        <w:ind w:firstLine="560" w:firstLineChars="200"/>
        <w:rPr>
          <w:rFonts w:ascii="宋体" w:hAnsi="宋体" w:cs="宋体"/>
          <w:sz w:val="28"/>
          <w:szCs w:val="28"/>
        </w:rPr>
      </w:pPr>
      <w:r>
        <w:rPr>
          <w:rFonts w:ascii="宋体" w:hAnsi="宋体" w:cs="宋体"/>
          <w:sz w:val="28"/>
          <w:szCs w:val="28"/>
        </w:rPr>
        <w:fldChar w:fldCharType="begin"/>
      </w:r>
      <w:r>
        <w:rPr>
          <w:rFonts w:ascii="宋体" w:hAnsi="宋体" w:cs="宋体"/>
          <w:sz w:val="28"/>
          <w:szCs w:val="28"/>
        </w:rPr>
        <w:instrText xml:space="preserve"> </w:instrText>
      </w:r>
      <w:r>
        <w:rPr>
          <w:rFonts w:hint="eastAsia" w:ascii="宋体" w:hAnsi="宋体" w:cs="宋体"/>
          <w:sz w:val="28"/>
          <w:szCs w:val="28"/>
        </w:rPr>
        <w:instrText xml:space="preserve">= 3 \* GB2</w:instrText>
      </w:r>
      <w:r>
        <w:rPr>
          <w:rFonts w:ascii="宋体" w:hAnsi="宋体" w:cs="宋体"/>
          <w:sz w:val="28"/>
          <w:szCs w:val="28"/>
        </w:rPr>
        <w:instrText xml:space="preserve"> </w:instrText>
      </w:r>
      <w:r>
        <w:rPr>
          <w:rFonts w:ascii="宋体" w:hAnsi="宋体" w:cs="宋体"/>
          <w:sz w:val="28"/>
          <w:szCs w:val="28"/>
        </w:rPr>
        <w:fldChar w:fldCharType="separate"/>
      </w:r>
      <w:r>
        <w:rPr>
          <w:rFonts w:hint="eastAsia" w:ascii="宋体" w:hAnsi="宋体" w:cs="宋体"/>
          <w:sz w:val="28"/>
          <w:szCs w:val="28"/>
        </w:rPr>
        <w:t>⑶</w:t>
      </w:r>
      <w:r>
        <w:rPr>
          <w:rFonts w:ascii="宋体" w:hAnsi="宋体" w:cs="宋体"/>
          <w:sz w:val="28"/>
          <w:szCs w:val="28"/>
        </w:rPr>
        <w:fldChar w:fldCharType="end"/>
      </w:r>
      <w:r>
        <w:rPr>
          <w:rFonts w:hint="eastAsia" w:ascii="宋体" w:hAnsi="宋体" w:cs="宋体"/>
          <w:sz w:val="28"/>
          <w:szCs w:val="28"/>
        </w:rPr>
        <w:t>党政联席会议审定。马克思主义学院党政联席会议审定校内兼课教师资格，经公示后发文公布。</w:t>
      </w:r>
    </w:p>
    <w:p>
      <w:pPr>
        <w:spacing w:line="500" w:lineRule="exact"/>
        <w:ind w:firstLine="560" w:firstLineChars="200"/>
        <w:rPr>
          <w:rFonts w:ascii="宋体" w:hAnsi="宋体" w:cs="宋体"/>
          <w:sz w:val="28"/>
          <w:szCs w:val="28"/>
        </w:rPr>
      </w:pPr>
      <w:r>
        <w:rPr>
          <w:rFonts w:ascii="宋体" w:hAnsi="宋体" w:cs="宋体"/>
          <w:sz w:val="28"/>
          <w:szCs w:val="28"/>
        </w:rPr>
        <w:fldChar w:fldCharType="begin"/>
      </w:r>
      <w:r>
        <w:rPr>
          <w:rFonts w:ascii="宋体" w:hAnsi="宋体" w:cs="宋体"/>
          <w:sz w:val="28"/>
          <w:szCs w:val="28"/>
        </w:rPr>
        <w:instrText xml:space="preserve"> </w:instrText>
      </w:r>
      <w:r>
        <w:rPr>
          <w:rFonts w:hint="eastAsia" w:ascii="宋体" w:hAnsi="宋体" w:cs="宋体"/>
          <w:sz w:val="28"/>
          <w:szCs w:val="28"/>
        </w:rPr>
        <w:instrText xml:space="preserve">= 4 \* GB2</w:instrText>
      </w:r>
      <w:r>
        <w:rPr>
          <w:rFonts w:ascii="宋体" w:hAnsi="宋体" w:cs="宋体"/>
          <w:sz w:val="28"/>
          <w:szCs w:val="28"/>
        </w:rPr>
        <w:instrText xml:space="preserve"> </w:instrText>
      </w:r>
      <w:r>
        <w:rPr>
          <w:rFonts w:ascii="宋体" w:hAnsi="宋体" w:cs="宋体"/>
          <w:sz w:val="28"/>
          <w:szCs w:val="28"/>
        </w:rPr>
        <w:fldChar w:fldCharType="separate"/>
      </w:r>
      <w:r>
        <w:rPr>
          <w:rFonts w:hint="eastAsia" w:ascii="宋体" w:hAnsi="宋体" w:cs="宋体"/>
          <w:sz w:val="28"/>
          <w:szCs w:val="28"/>
        </w:rPr>
        <w:t>⑷</w:t>
      </w:r>
      <w:r>
        <w:rPr>
          <w:rFonts w:ascii="宋体" w:hAnsi="宋体" w:cs="宋体"/>
          <w:sz w:val="28"/>
          <w:szCs w:val="28"/>
        </w:rPr>
        <w:fldChar w:fldCharType="end"/>
      </w:r>
      <w:r>
        <w:rPr>
          <w:rFonts w:hint="eastAsia" w:ascii="宋体" w:hAnsi="宋体" w:cs="宋体"/>
          <w:sz w:val="28"/>
          <w:szCs w:val="28"/>
        </w:rPr>
        <w:t>兼课教师资格每年认定一次，一般安排在每年12月份。</w:t>
      </w:r>
    </w:p>
    <w:p>
      <w:pPr>
        <w:spacing w:line="500" w:lineRule="exact"/>
        <w:ind w:firstLine="562" w:firstLineChars="200"/>
        <w:rPr>
          <w:rFonts w:ascii="宋体" w:hAnsi="宋体" w:cs="宋体"/>
          <w:b/>
          <w:sz w:val="28"/>
          <w:szCs w:val="28"/>
        </w:rPr>
      </w:pPr>
      <w:r>
        <w:rPr>
          <w:rFonts w:hint="eastAsia" w:ascii="宋体" w:hAnsi="宋体" w:cs="宋体"/>
          <w:b/>
          <w:sz w:val="28"/>
          <w:szCs w:val="28"/>
        </w:rPr>
        <w:t>四、工作量和课酬</w:t>
      </w:r>
    </w:p>
    <w:p>
      <w:pPr>
        <w:spacing w:line="500" w:lineRule="exact"/>
        <w:ind w:firstLine="560" w:firstLineChars="200"/>
        <w:rPr>
          <w:rFonts w:ascii="宋体" w:hAnsi="宋体" w:cs="宋体"/>
          <w:sz w:val="28"/>
          <w:szCs w:val="28"/>
        </w:rPr>
      </w:pPr>
      <w:r>
        <w:rPr>
          <w:rFonts w:hint="eastAsia" w:ascii="宋体" w:hAnsi="宋体" w:cs="宋体"/>
          <w:sz w:val="28"/>
          <w:szCs w:val="28"/>
        </w:rPr>
        <w:t>1.外聘教师工作量和课酬计算按协议执行。</w:t>
      </w:r>
    </w:p>
    <w:p>
      <w:pPr>
        <w:spacing w:line="500" w:lineRule="exact"/>
        <w:ind w:firstLine="560" w:firstLineChars="200"/>
        <w:rPr>
          <w:rFonts w:ascii="宋体" w:hAnsi="宋体" w:cs="宋体"/>
          <w:sz w:val="28"/>
          <w:szCs w:val="28"/>
        </w:rPr>
      </w:pPr>
      <w:r>
        <w:rPr>
          <w:rFonts w:hint="eastAsia" w:ascii="宋体" w:hAnsi="宋体" w:cs="宋体"/>
          <w:sz w:val="28"/>
          <w:szCs w:val="28"/>
        </w:rPr>
        <w:t>2.校内兼课工作量和课酬计算按以下标准执行。</w:t>
      </w:r>
    </w:p>
    <w:p>
      <w:pPr>
        <w:spacing w:line="500" w:lineRule="exact"/>
        <w:ind w:firstLine="560" w:firstLineChars="200"/>
        <w:rPr>
          <w:rFonts w:ascii="宋体" w:hAnsi="宋体" w:cs="宋体"/>
          <w:sz w:val="28"/>
          <w:szCs w:val="28"/>
        </w:rPr>
      </w:pPr>
      <w:r>
        <w:rPr>
          <w:rFonts w:ascii="宋体" w:hAnsi="宋体" w:cs="宋体"/>
          <w:sz w:val="28"/>
          <w:szCs w:val="28"/>
        </w:rPr>
        <w:fldChar w:fldCharType="begin"/>
      </w:r>
      <w:r>
        <w:rPr>
          <w:rFonts w:ascii="宋体" w:hAnsi="宋体" w:cs="宋体"/>
          <w:sz w:val="28"/>
          <w:szCs w:val="28"/>
        </w:rPr>
        <w:instrText xml:space="preserve"> </w:instrText>
      </w:r>
      <w:r>
        <w:rPr>
          <w:rFonts w:hint="eastAsia" w:ascii="宋体" w:hAnsi="宋体" w:cs="宋体"/>
          <w:sz w:val="28"/>
          <w:szCs w:val="28"/>
        </w:rPr>
        <w:instrText xml:space="preserve">= 1 \* GB2</w:instrText>
      </w:r>
      <w:r>
        <w:rPr>
          <w:rFonts w:ascii="宋体" w:hAnsi="宋体" w:cs="宋体"/>
          <w:sz w:val="28"/>
          <w:szCs w:val="28"/>
        </w:rPr>
        <w:instrText xml:space="preserve"> </w:instrText>
      </w:r>
      <w:r>
        <w:rPr>
          <w:rFonts w:ascii="宋体" w:hAnsi="宋体" w:cs="宋体"/>
          <w:sz w:val="28"/>
          <w:szCs w:val="28"/>
        </w:rPr>
        <w:fldChar w:fldCharType="separate"/>
      </w:r>
      <w:r>
        <w:rPr>
          <w:rFonts w:hint="eastAsia" w:ascii="宋体" w:hAnsi="宋体" w:cs="宋体"/>
          <w:sz w:val="28"/>
          <w:szCs w:val="28"/>
        </w:rPr>
        <w:t>⑴</w:t>
      </w:r>
      <w:r>
        <w:rPr>
          <w:rFonts w:ascii="宋体" w:hAnsi="宋体" w:cs="宋体"/>
          <w:sz w:val="28"/>
          <w:szCs w:val="28"/>
        </w:rPr>
        <w:fldChar w:fldCharType="end"/>
      </w:r>
      <w:r>
        <w:rPr>
          <w:rFonts w:hint="eastAsia" w:ascii="宋体" w:hAnsi="宋体" w:cs="宋体"/>
          <w:sz w:val="28"/>
          <w:szCs w:val="28"/>
        </w:rPr>
        <w:t>兼课教师原则上承担不超过4学时/周的教学工作量。若因教学工作实际需要突破工作量的，由学院院长审批，最多承担不超过8学时/周的教学工作量。</w:t>
      </w:r>
    </w:p>
    <w:p>
      <w:pPr>
        <w:spacing w:line="500" w:lineRule="exact"/>
        <w:ind w:firstLine="560" w:firstLineChars="200"/>
        <w:rPr>
          <w:rFonts w:ascii="宋体" w:hAnsi="宋体" w:cs="宋体"/>
          <w:sz w:val="28"/>
          <w:szCs w:val="28"/>
        </w:rPr>
      </w:pPr>
      <w:r>
        <w:rPr>
          <w:rFonts w:ascii="宋体" w:hAnsi="宋体" w:cs="宋体"/>
          <w:sz w:val="28"/>
          <w:szCs w:val="28"/>
        </w:rPr>
        <w:fldChar w:fldCharType="begin"/>
      </w:r>
      <w:r>
        <w:rPr>
          <w:rFonts w:ascii="宋体" w:hAnsi="宋体" w:cs="宋体"/>
          <w:sz w:val="28"/>
          <w:szCs w:val="28"/>
        </w:rPr>
        <w:instrText xml:space="preserve"> </w:instrText>
      </w:r>
      <w:r>
        <w:rPr>
          <w:rFonts w:hint="eastAsia" w:ascii="宋体" w:hAnsi="宋体" w:cs="宋体"/>
          <w:sz w:val="28"/>
          <w:szCs w:val="28"/>
        </w:rPr>
        <w:instrText xml:space="preserve">= 2 \* GB2</w:instrText>
      </w:r>
      <w:r>
        <w:rPr>
          <w:rFonts w:ascii="宋体" w:hAnsi="宋体" w:cs="宋体"/>
          <w:sz w:val="28"/>
          <w:szCs w:val="28"/>
        </w:rPr>
        <w:instrText xml:space="preserve"> </w:instrText>
      </w:r>
      <w:r>
        <w:rPr>
          <w:rFonts w:ascii="宋体" w:hAnsi="宋体" w:cs="宋体"/>
          <w:sz w:val="28"/>
          <w:szCs w:val="28"/>
        </w:rPr>
        <w:fldChar w:fldCharType="separate"/>
      </w:r>
      <w:r>
        <w:rPr>
          <w:rFonts w:hint="eastAsia" w:ascii="宋体" w:hAnsi="宋体" w:cs="宋体"/>
          <w:sz w:val="28"/>
          <w:szCs w:val="28"/>
        </w:rPr>
        <w:t>⑵</w:t>
      </w:r>
      <w:r>
        <w:rPr>
          <w:rFonts w:ascii="宋体" w:hAnsi="宋体" w:cs="宋体"/>
          <w:sz w:val="28"/>
          <w:szCs w:val="28"/>
        </w:rPr>
        <w:fldChar w:fldCharType="end"/>
      </w:r>
      <w:r>
        <w:rPr>
          <w:rFonts w:hint="eastAsia" w:ascii="宋体" w:hAnsi="宋体" w:cs="宋体"/>
          <w:sz w:val="28"/>
          <w:szCs w:val="28"/>
        </w:rPr>
        <w:t>兼课教师课酬按照马克思主义学院教师课酬标准执行并核发。</w:t>
      </w:r>
    </w:p>
    <w:p>
      <w:pPr>
        <w:spacing w:line="500" w:lineRule="exact"/>
        <w:ind w:firstLine="562" w:firstLineChars="200"/>
        <w:rPr>
          <w:rFonts w:ascii="宋体" w:hAnsi="宋体" w:cs="宋体"/>
          <w:b/>
          <w:sz w:val="28"/>
          <w:szCs w:val="28"/>
        </w:rPr>
      </w:pPr>
      <w:r>
        <w:rPr>
          <w:rFonts w:hint="eastAsia" w:ascii="宋体" w:hAnsi="宋体" w:cs="宋体"/>
          <w:b/>
          <w:sz w:val="28"/>
          <w:szCs w:val="28"/>
        </w:rPr>
        <w:t>五、兼课教师的考核及管理</w:t>
      </w:r>
    </w:p>
    <w:p>
      <w:pPr>
        <w:spacing w:line="500" w:lineRule="exact"/>
        <w:ind w:firstLine="560" w:firstLineChars="200"/>
        <w:rPr>
          <w:rFonts w:ascii="宋体" w:hAnsi="宋体" w:cs="宋体"/>
          <w:sz w:val="28"/>
          <w:szCs w:val="28"/>
        </w:rPr>
      </w:pPr>
      <w:r>
        <w:rPr>
          <w:rFonts w:hint="eastAsia" w:ascii="宋体" w:hAnsi="宋体" w:cs="宋体"/>
          <w:sz w:val="28"/>
          <w:szCs w:val="28"/>
        </w:rPr>
        <w:t>1.兼课教师在兼课期间其教学业务归属承担课程的教研室管理，需在马克思主义学院建立并及时更新其教学业务档案。</w:t>
      </w:r>
    </w:p>
    <w:p>
      <w:pPr>
        <w:spacing w:line="500" w:lineRule="exact"/>
        <w:ind w:firstLine="560" w:firstLineChars="200"/>
        <w:rPr>
          <w:rFonts w:ascii="宋体" w:hAnsi="宋体" w:cs="宋体"/>
          <w:sz w:val="28"/>
          <w:szCs w:val="28"/>
        </w:rPr>
      </w:pPr>
      <w:r>
        <w:rPr>
          <w:rFonts w:hint="eastAsia" w:ascii="宋体" w:hAnsi="宋体" w:cs="宋体"/>
          <w:sz w:val="28"/>
          <w:szCs w:val="28"/>
        </w:rPr>
        <w:t>2.兼课教师实行青年教师导师制度，具体按学校有关规定执行。</w:t>
      </w:r>
    </w:p>
    <w:p>
      <w:pPr>
        <w:spacing w:line="500" w:lineRule="exact"/>
        <w:ind w:firstLine="560" w:firstLineChars="200"/>
        <w:rPr>
          <w:rFonts w:ascii="宋体" w:hAnsi="宋体" w:cs="宋体"/>
          <w:sz w:val="28"/>
          <w:szCs w:val="28"/>
        </w:rPr>
      </w:pPr>
      <w:r>
        <w:rPr>
          <w:rFonts w:hint="eastAsia" w:ascii="宋体" w:hAnsi="宋体" w:cs="宋体"/>
          <w:sz w:val="28"/>
          <w:szCs w:val="28"/>
        </w:rPr>
        <w:t>3.校内兼课教师须按时参加学院和所在教研室教学教研活动，每学年缺席教学教研活动达到或超过1/3的，予以警告；达到或超过1/2的，取消兼课资格，2年内不得重新申报。</w:t>
      </w:r>
    </w:p>
    <w:p>
      <w:pPr>
        <w:spacing w:line="500" w:lineRule="exact"/>
        <w:ind w:firstLine="560" w:firstLineChars="200"/>
        <w:rPr>
          <w:rFonts w:ascii="宋体" w:hAnsi="宋体" w:cs="宋体"/>
          <w:sz w:val="28"/>
          <w:szCs w:val="28"/>
        </w:rPr>
      </w:pPr>
      <w:r>
        <w:rPr>
          <w:rFonts w:hint="eastAsia" w:ascii="宋体" w:hAnsi="宋体" w:cs="宋体"/>
          <w:sz w:val="28"/>
          <w:szCs w:val="28"/>
        </w:rPr>
        <w:t>4.校内兼课教师接受教学质量测评和马克思主义学院教学业务考核。学期教学质量考核不合格的，取消兼课资格，2年内不得重新申报。</w:t>
      </w:r>
    </w:p>
    <w:p>
      <w:pPr>
        <w:spacing w:line="500" w:lineRule="exact"/>
        <w:ind w:firstLine="562" w:firstLineChars="200"/>
        <w:rPr>
          <w:rFonts w:ascii="宋体" w:hAnsi="宋体" w:cs="宋体"/>
          <w:b/>
          <w:sz w:val="28"/>
          <w:szCs w:val="28"/>
        </w:rPr>
      </w:pPr>
      <w:r>
        <w:rPr>
          <w:rFonts w:hint="eastAsia" w:ascii="宋体" w:hAnsi="宋体" w:cs="宋体"/>
          <w:b/>
          <w:sz w:val="28"/>
          <w:szCs w:val="28"/>
        </w:rPr>
        <w:t>六、附则</w:t>
      </w:r>
    </w:p>
    <w:p>
      <w:pPr>
        <w:spacing w:line="480" w:lineRule="auto"/>
        <w:ind w:firstLine="560" w:firstLineChars="200"/>
        <w:jc w:val="left"/>
        <w:rPr>
          <w:rFonts w:ascii="仿宋_GB2312" w:eastAsia="仿宋_GB2312"/>
          <w:b/>
          <w:sz w:val="28"/>
          <w:szCs w:val="28"/>
        </w:rPr>
      </w:pPr>
      <w:r>
        <w:rPr>
          <w:rFonts w:hint="eastAsia" w:ascii="宋体" w:hAnsi="宋体" w:cs="宋体"/>
          <w:sz w:val="28"/>
          <w:szCs w:val="28"/>
        </w:rPr>
        <w:t>本办法由马克思主义学院负责解释。本办法自2018年1月1日起执行。</w:t>
      </w: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pStyle w:val="2"/>
        <w:jc w:val="center"/>
        <w:rPr>
          <w:rFonts w:ascii="黑体" w:eastAsia="黑体"/>
          <w:sz w:val="72"/>
          <w:szCs w:val="72"/>
        </w:rPr>
      </w:pPr>
      <w:bookmarkStart w:id="16" w:name="_Toc529266823"/>
      <w:r>
        <w:rPr>
          <w:rFonts w:hint="eastAsia" w:ascii="黑体" w:eastAsia="黑体"/>
          <w:sz w:val="72"/>
          <w:szCs w:val="72"/>
        </w:rPr>
        <w:t>教学档案相关规章制度</w:t>
      </w:r>
      <w:bookmarkEnd w:id="16"/>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pStyle w:val="2"/>
        <w:jc w:val="center"/>
      </w:pPr>
      <w:bookmarkStart w:id="17" w:name="_Toc529266824"/>
      <w:r>
        <w:rPr>
          <w:rFonts w:hint="eastAsia"/>
        </w:rPr>
        <w:t>马克思主义学院教学档案管理办法</w:t>
      </w:r>
      <w:bookmarkEnd w:id="17"/>
    </w:p>
    <w:p>
      <w:pPr>
        <w:spacing w:line="480" w:lineRule="auto"/>
        <w:jc w:val="center"/>
        <w:rPr>
          <w:rFonts w:ascii="仿宋_GB2312" w:eastAsia="仿宋_GB2312"/>
          <w:b/>
          <w:sz w:val="32"/>
          <w:szCs w:val="32"/>
        </w:rPr>
      </w:pPr>
    </w:p>
    <w:p>
      <w:pPr>
        <w:spacing w:line="480" w:lineRule="auto"/>
        <w:ind w:firstLine="640" w:firstLineChars="200"/>
        <w:jc w:val="left"/>
        <w:rPr>
          <w:rFonts w:ascii="仿宋_GB2312" w:eastAsia="仿宋_GB2312"/>
          <w:sz w:val="32"/>
          <w:szCs w:val="32"/>
        </w:rPr>
      </w:pPr>
      <w:r>
        <w:rPr>
          <w:rFonts w:hint="eastAsia" w:ascii="仿宋_GB2312" w:eastAsia="仿宋_GB2312"/>
          <w:sz w:val="32"/>
          <w:szCs w:val="32"/>
        </w:rPr>
        <w:t>教学档案是教学管理的重要组成部分，是衡量教学管理水平和教育质量的重要标志之一，是反映教育发展与教育改革的重要依据之一。为了加强教学档案工作，充分发挥其在教育管理、教学活动、教学研究等各项工作中的作用，提高教学档案的质量和科学管理水平，逐步实现教学档案工作的标准化、规范化和现代化，特制定本办法。</w:t>
      </w:r>
    </w:p>
    <w:p>
      <w:pPr>
        <w:spacing w:line="480" w:lineRule="auto"/>
        <w:ind w:firstLine="640" w:firstLineChars="200"/>
        <w:jc w:val="left"/>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、凡在教学管理和教学实践活动中直接形成的具有保存价值的文字、图表、声像载体等材料均属教学档案。</w:t>
      </w:r>
    </w:p>
    <w:p>
      <w:pPr>
        <w:spacing w:line="480" w:lineRule="auto"/>
        <w:ind w:firstLine="640" w:firstLineChars="200"/>
        <w:jc w:val="left"/>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、教学档案管理工作应纳入教学工作计划，纳入教学管理制度，纳入教学管理人员的岗位职责。</w:t>
      </w:r>
    </w:p>
    <w:p>
      <w:pPr>
        <w:spacing w:line="480" w:lineRule="auto"/>
        <w:ind w:firstLine="640" w:firstLineChars="200"/>
        <w:jc w:val="left"/>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、教学档案管理要做到：下达教学工作任务与提出教学文件材料的归档要求同步；检查教学工作与检查教学材料形成积累情况同步；评审、鉴定教学质量、教材、优秀教学成果与审查、验收档案材料同步。</w:t>
      </w:r>
    </w:p>
    <w:p>
      <w:pPr>
        <w:spacing w:line="480" w:lineRule="auto"/>
        <w:ind w:firstLine="640" w:firstLineChars="200"/>
        <w:jc w:val="left"/>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、归档的教学材料保证完整、准确、系统地反映教学管理、教学实践活动的全过程；遵循其自然形成规律，保持有机联系，符合教学管理和教学实践活动的成套性特点。</w:t>
      </w:r>
    </w:p>
    <w:p>
      <w:pPr>
        <w:spacing w:line="480" w:lineRule="auto"/>
        <w:ind w:firstLine="640" w:firstLineChars="200"/>
        <w:jc w:val="left"/>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、定期检查和研究解决教学档案工作中存在的实际问题。</w:t>
      </w:r>
    </w:p>
    <w:p>
      <w:pPr>
        <w:spacing w:line="480" w:lineRule="auto"/>
        <w:ind w:firstLine="640" w:firstLineChars="200"/>
        <w:jc w:val="left"/>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、教学档案应分不同级别进行归档，具体包括国家相关部门（教育部等）；学校相关职能部门和本院门教学工作的计划、总结、会议记录、纪要、调研报告等；</w:t>
      </w:r>
    </w:p>
    <w:p>
      <w:pPr>
        <w:spacing w:line="480" w:lineRule="auto"/>
        <w:ind w:firstLine="640" w:firstLineChars="200"/>
        <w:jc w:val="left"/>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、教学研究与改革教学档案归档</w:t>
      </w:r>
    </w:p>
    <w:p>
      <w:pPr>
        <w:spacing w:line="480" w:lineRule="auto"/>
        <w:ind w:firstLine="640" w:firstLineChars="200"/>
        <w:jc w:val="left"/>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）教学管理研究成果，教育、教学研究成果申报与评审材料；</w:t>
      </w:r>
    </w:p>
    <w:p>
      <w:pPr>
        <w:spacing w:line="480" w:lineRule="auto"/>
        <w:ind w:firstLine="640" w:firstLineChars="200"/>
        <w:jc w:val="left"/>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）教学改革立项、实施、检查、验收、成果，教改论文复印件；</w:t>
      </w:r>
    </w:p>
    <w:p>
      <w:pPr>
        <w:spacing w:line="480" w:lineRule="auto"/>
        <w:ind w:firstLine="640" w:firstLineChars="200"/>
        <w:jc w:val="left"/>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）反映人才培养模式改革的材料；</w:t>
      </w:r>
    </w:p>
    <w:p>
      <w:pPr>
        <w:spacing w:line="480" w:lineRule="auto"/>
        <w:ind w:firstLine="640" w:firstLineChars="200"/>
        <w:jc w:val="left"/>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）反映马克思主义学院教学模式和方法改革的材料，教学方法手段改革成果材料；</w:t>
      </w:r>
    </w:p>
    <w:p>
      <w:pPr>
        <w:spacing w:line="480" w:lineRule="auto"/>
        <w:ind w:firstLine="640" w:firstLineChars="200"/>
        <w:jc w:val="left"/>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）反映课程考核方法改革的材料。</w:t>
      </w:r>
    </w:p>
    <w:p>
      <w:pPr>
        <w:spacing w:line="480" w:lineRule="auto"/>
        <w:ind w:firstLine="640" w:firstLineChars="200"/>
        <w:jc w:val="left"/>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、课程建设材料归档</w:t>
      </w:r>
    </w:p>
    <w:p>
      <w:pPr>
        <w:spacing w:line="480" w:lineRule="auto"/>
        <w:ind w:firstLine="640" w:firstLineChars="200"/>
        <w:jc w:val="left"/>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）各课程教学大纲、考试大纲；</w:t>
      </w:r>
    </w:p>
    <w:p>
      <w:pPr>
        <w:spacing w:line="480" w:lineRule="auto"/>
        <w:ind w:firstLine="640" w:firstLineChars="200"/>
        <w:jc w:val="left"/>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）课程建设规划及有关建设、检查材料；</w:t>
      </w:r>
    </w:p>
    <w:p>
      <w:pPr>
        <w:spacing w:line="480" w:lineRule="auto"/>
        <w:ind w:firstLine="640" w:firstLineChars="200"/>
        <w:jc w:val="left"/>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）各级优秀课程、精品课程有关申报、立项文件、建设及检查、验收材料；</w:t>
      </w:r>
    </w:p>
    <w:p>
      <w:pPr>
        <w:spacing w:line="480" w:lineRule="auto"/>
        <w:ind w:firstLine="640" w:firstLineChars="200"/>
        <w:jc w:val="left"/>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、教学管理材料归档</w:t>
      </w:r>
    </w:p>
    <w:p>
      <w:pPr>
        <w:spacing w:line="480" w:lineRule="auto"/>
        <w:ind w:firstLine="640" w:firstLineChars="200"/>
        <w:jc w:val="left"/>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）教学管理规章制度汇编；</w:t>
      </w:r>
    </w:p>
    <w:p>
      <w:pPr>
        <w:spacing w:line="480" w:lineRule="auto"/>
        <w:ind w:firstLine="640" w:firstLineChars="200"/>
        <w:jc w:val="left"/>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）校历表、学期教学任务书、教学进度表、培养计划变动审批表、授课异动审批表等；</w:t>
      </w:r>
    </w:p>
    <w:p>
      <w:pPr>
        <w:spacing w:line="480" w:lineRule="auto"/>
        <w:ind w:firstLine="640" w:firstLineChars="200"/>
        <w:jc w:val="left"/>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）各学期考试安排、期末试卷等材料；</w:t>
      </w:r>
    </w:p>
    <w:p>
      <w:pPr>
        <w:spacing w:line="480" w:lineRule="auto"/>
        <w:ind w:firstLine="640" w:firstLineChars="200"/>
        <w:jc w:val="left"/>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）教师课堂教学质量评估（听课表），常规和专项教学检查安排和反馈情况、总结材料等；</w:t>
      </w:r>
    </w:p>
    <w:p>
      <w:pPr>
        <w:spacing w:line="480" w:lineRule="auto"/>
        <w:ind w:firstLine="640" w:firstLineChars="200"/>
        <w:jc w:val="left"/>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）公选课材料；</w:t>
      </w:r>
    </w:p>
    <w:p>
      <w:pPr>
        <w:spacing w:line="480" w:lineRule="auto"/>
        <w:ind w:firstLine="640" w:firstLineChars="200"/>
        <w:jc w:val="left"/>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）教研学院工作计划及总结，以及教研部记录本；</w:t>
      </w:r>
    </w:p>
    <w:p>
      <w:pPr>
        <w:spacing w:line="480" w:lineRule="auto"/>
        <w:ind w:firstLine="800" w:firstLineChars="250"/>
        <w:jc w:val="left"/>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、教材</w:t>
      </w:r>
    </w:p>
    <w:p>
      <w:pPr>
        <w:spacing w:line="480" w:lineRule="auto"/>
        <w:ind w:firstLine="640" w:firstLineChars="200"/>
        <w:jc w:val="left"/>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）学校有关教材管理文件；</w:t>
      </w:r>
    </w:p>
    <w:p>
      <w:pPr>
        <w:spacing w:line="480" w:lineRule="auto"/>
        <w:ind w:firstLine="640" w:firstLineChars="200"/>
        <w:jc w:val="left"/>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）教材征订汇总表；</w:t>
      </w:r>
    </w:p>
    <w:p>
      <w:pPr>
        <w:spacing w:line="480" w:lineRule="auto"/>
        <w:ind w:firstLine="640" w:firstLineChars="200"/>
        <w:jc w:val="left"/>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）编写讲义、教学指导书、习题集等（正本）；</w:t>
      </w:r>
    </w:p>
    <w:p>
      <w:pPr>
        <w:spacing w:line="480" w:lineRule="auto"/>
        <w:jc w:val="center"/>
        <w:rPr>
          <w:rFonts w:ascii="仿宋_GB2312" w:eastAsia="仿宋_GB2312"/>
          <w:b/>
          <w:sz w:val="32"/>
          <w:szCs w:val="32"/>
        </w:rPr>
      </w:pPr>
    </w:p>
    <w:p>
      <w:pPr>
        <w:spacing w:line="480" w:lineRule="auto"/>
        <w:jc w:val="center"/>
        <w:rPr>
          <w:rStyle w:val="14"/>
          <w:rFonts w:ascii="仿宋_GB2312" w:hAnsi="宋体" w:eastAsia="仿宋_GB2312"/>
          <w:sz w:val="32"/>
          <w:szCs w:val="32"/>
        </w:rPr>
      </w:pPr>
    </w:p>
    <w:p>
      <w:pPr>
        <w:spacing w:line="480" w:lineRule="auto"/>
        <w:jc w:val="center"/>
        <w:rPr>
          <w:rStyle w:val="14"/>
          <w:rFonts w:ascii="仿宋_GB2312" w:hAnsi="宋体" w:eastAsia="仿宋_GB2312"/>
          <w:sz w:val="32"/>
          <w:szCs w:val="32"/>
        </w:rPr>
      </w:pPr>
    </w:p>
    <w:p>
      <w:pPr>
        <w:spacing w:line="480" w:lineRule="auto"/>
        <w:jc w:val="center"/>
        <w:rPr>
          <w:rStyle w:val="14"/>
          <w:rFonts w:ascii="仿宋_GB2312" w:hAnsi="宋体" w:eastAsia="仿宋_GB2312"/>
          <w:sz w:val="32"/>
          <w:szCs w:val="32"/>
        </w:rPr>
      </w:pPr>
    </w:p>
    <w:p>
      <w:pPr>
        <w:spacing w:line="480" w:lineRule="auto"/>
        <w:jc w:val="center"/>
        <w:rPr>
          <w:rStyle w:val="14"/>
          <w:rFonts w:ascii="仿宋_GB2312" w:hAnsi="宋体" w:eastAsia="仿宋_GB2312"/>
          <w:sz w:val="32"/>
          <w:szCs w:val="32"/>
        </w:rPr>
      </w:pPr>
    </w:p>
    <w:p>
      <w:pPr>
        <w:spacing w:line="480" w:lineRule="auto"/>
        <w:jc w:val="center"/>
        <w:rPr>
          <w:rStyle w:val="14"/>
          <w:rFonts w:ascii="仿宋_GB2312" w:hAnsi="宋体" w:eastAsia="仿宋_GB2312"/>
          <w:sz w:val="32"/>
          <w:szCs w:val="32"/>
        </w:rPr>
      </w:pPr>
    </w:p>
    <w:p>
      <w:pPr>
        <w:spacing w:line="480" w:lineRule="auto"/>
        <w:jc w:val="center"/>
        <w:rPr>
          <w:rStyle w:val="14"/>
          <w:rFonts w:ascii="仿宋_GB2312" w:hAnsi="宋体" w:eastAsia="仿宋_GB2312"/>
          <w:sz w:val="32"/>
          <w:szCs w:val="32"/>
        </w:rPr>
      </w:pPr>
    </w:p>
    <w:p>
      <w:pPr>
        <w:spacing w:line="480" w:lineRule="auto"/>
        <w:jc w:val="center"/>
        <w:rPr>
          <w:rStyle w:val="14"/>
          <w:rFonts w:ascii="仿宋_GB2312" w:hAnsi="宋体" w:eastAsia="仿宋_GB2312"/>
          <w:sz w:val="32"/>
          <w:szCs w:val="32"/>
        </w:rPr>
      </w:pPr>
    </w:p>
    <w:p>
      <w:pPr>
        <w:spacing w:line="480" w:lineRule="auto"/>
        <w:jc w:val="center"/>
        <w:rPr>
          <w:rStyle w:val="14"/>
          <w:rFonts w:ascii="仿宋_GB2312" w:hAnsi="宋体" w:eastAsia="仿宋_GB2312"/>
          <w:sz w:val="32"/>
          <w:szCs w:val="32"/>
        </w:rPr>
      </w:pPr>
    </w:p>
    <w:p>
      <w:pPr>
        <w:spacing w:line="480" w:lineRule="auto"/>
        <w:jc w:val="center"/>
        <w:rPr>
          <w:rStyle w:val="14"/>
          <w:rFonts w:ascii="仿宋_GB2312" w:hAnsi="宋体" w:eastAsia="仿宋_GB2312"/>
          <w:sz w:val="32"/>
          <w:szCs w:val="32"/>
        </w:rPr>
      </w:pPr>
    </w:p>
    <w:p>
      <w:pPr>
        <w:spacing w:line="480" w:lineRule="auto"/>
        <w:jc w:val="center"/>
        <w:rPr>
          <w:rStyle w:val="14"/>
          <w:rFonts w:ascii="仿宋_GB2312" w:hAnsi="宋体" w:eastAsia="仿宋_GB2312"/>
          <w:sz w:val="32"/>
          <w:szCs w:val="32"/>
        </w:rPr>
      </w:pPr>
    </w:p>
    <w:p>
      <w:pPr>
        <w:spacing w:line="480" w:lineRule="auto"/>
        <w:jc w:val="center"/>
        <w:rPr>
          <w:rStyle w:val="14"/>
          <w:rFonts w:ascii="仿宋_GB2312" w:hAnsi="宋体" w:eastAsia="仿宋_GB2312"/>
          <w:sz w:val="32"/>
          <w:szCs w:val="32"/>
        </w:rPr>
      </w:pPr>
    </w:p>
    <w:p>
      <w:pPr>
        <w:spacing w:line="480" w:lineRule="auto"/>
        <w:jc w:val="center"/>
        <w:rPr>
          <w:rStyle w:val="14"/>
          <w:rFonts w:ascii="仿宋_GB2312" w:hAnsi="宋体" w:eastAsia="仿宋_GB2312"/>
          <w:sz w:val="32"/>
          <w:szCs w:val="32"/>
        </w:rPr>
      </w:pPr>
    </w:p>
    <w:p>
      <w:pPr>
        <w:spacing w:line="480" w:lineRule="auto"/>
        <w:rPr>
          <w:rStyle w:val="14"/>
          <w:rFonts w:ascii="仿宋_GB2312" w:hAnsi="宋体" w:eastAsia="仿宋_GB2312"/>
          <w:sz w:val="32"/>
          <w:szCs w:val="32"/>
        </w:rPr>
      </w:pPr>
    </w:p>
    <w:p>
      <w:pPr>
        <w:pStyle w:val="2"/>
        <w:jc w:val="center"/>
        <w:rPr>
          <w:rFonts w:ascii="宋体"/>
          <w:b w:val="0"/>
        </w:rPr>
      </w:pPr>
      <w:bookmarkStart w:id="18" w:name="_Toc529266825"/>
      <w:r>
        <w:rPr>
          <w:rStyle w:val="14"/>
          <w:rFonts w:hint="eastAsia" w:ascii="宋体" w:hAnsi="宋体"/>
          <w:b/>
          <w:bCs w:val="0"/>
        </w:rPr>
        <w:t>马克思主义学院教学大纲、教材、教参建设使用管理办法</w:t>
      </w:r>
      <w:bookmarkEnd w:id="18"/>
    </w:p>
    <w:p>
      <w:pPr>
        <w:spacing w:line="480" w:lineRule="auto"/>
        <w:ind w:firstLine="640" w:firstLineChars="200"/>
        <w:rPr>
          <w:rFonts w:ascii="仿宋_GB2312" w:eastAsia="仿宋_GB2312"/>
          <w:sz w:val="32"/>
          <w:szCs w:val="32"/>
        </w:rPr>
      </w:pPr>
    </w:p>
    <w:p>
      <w:pPr>
        <w:spacing w:line="480" w:lineRule="auto"/>
        <w:ind w:firstLine="640" w:firstLineChars="200"/>
        <w:rPr>
          <w:rFonts w:ascii="仿宋_GB2312" w:eastAsia="仿宋_GB2312"/>
          <w:sz w:val="32"/>
          <w:szCs w:val="32"/>
        </w:rPr>
      </w:pPr>
      <w:r>
        <w:rPr>
          <w:rFonts w:hint="eastAsia" w:ascii="仿宋_GB2312" w:hAnsi="宋体" w:eastAsia="仿宋_GB2312"/>
          <w:sz w:val="32"/>
          <w:szCs w:val="32"/>
        </w:rPr>
        <w:t>为提高和保障马克思主义学院本科教学质量，制定本办法。</w:t>
      </w:r>
    </w:p>
    <w:p>
      <w:pPr>
        <w:spacing w:line="480" w:lineRule="auto"/>
        <w:ind w:firstLine="643" w:firstLineChars="200"/>
        <w:rPr>
          <w:rFonts w:ascii="仿宋_GB2312" w:eastAsia="仿宋_GB2312"/>
          <w:b/>
          <w:sz w:val="32"/>
          <w:szCs w:val="32"/>
        </w:rPr>
      </w:pPr>
      <w:r>
        <w:rPr>
          <w:rFonts w:hint="eastAsia" w:ascii="仿宋_GB2312" w:hAnsi="宋体" w:eastAsia="仿宋_GB2312"/>
          <w:b/>
          <w:sz w:val="32"/>
          <w:szCs w:val="32"/>
        </w:rPr>
        <w:t>第一条</w:t>
      </w:r>
      <w:r>
        <w:rPr>
          <w:rFonts w:ascii="仿宋_GB2312" w:eastAsia="仿宋_GB2312"/>
          <w:b/>
          <w:sz w:val="32"/>
          <w:szCs w:val="32"/>
        </w:rPr>
        <w:t> </w:t>
      </w:r>
      <w:r>
        <w:rPr>
          <w:rFonts w:hint="eastAsia" w:ascii="仿宋_GB2312" w:hAnsi="宋体" w:eastAsia="仿宋_GB2312"/>
          <w:b/>
          <w:sz w:val="32"/>
          <w:szCs w:val="32"/>
        </w:rPr>
        <w:t>教学大纲编写</w:t>
      </w:r>
    </w:p>
    <w:p>
      <w:pPr>
        <w:spacing w:line="480" w:lineRule="auto"/>
        <w:ind w:firstLine="640" w:firstLineChars="200"/>
        <w:rPr>
          <w:rFonts w:ascii="仿宋_GB2312"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、列入教学计划的思想政治理论课程应当编写教学大纲。</w:t>
      </w:r>
    </w:p>
    <w:p>
      <w:pPr>
        <w:spacing w:line="480" w:lineRule="auto"/>
        <w:ind w:firstLine="640" w:firstLineChars="200"/>
        <w:rPr>
          <w:rFonts w:ascii="仿宋_GB2312"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、教学大纲编写以教研部为单位，教研部组织承担该课程的教师对教学大纲充分讨论研究。</w:t>
      </w:r>
    </w:p>
    <w:p>
      <w:pPr>
        <w:spacing w:line="480" w:lineRule="auto"/>
        <w:ind w:firstLine="640" w:firstLineChars="200"/>
        <w:rPr>
          <w:rFonts w:ascii="仿宋_GB2312"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、教学大纲应当反映该课程的基本内容和要求，并结合课时量、避免课程之间的重复。</w:t>
      </w:r>
    </w:p>
    <w:p>
      <w:pPr>
        <w:spacing w:line="480" w:lineRule="auto"/>
        <w:ind w:firstLine="640" w:firstLineChars="200"/>
        <w:rPr>
          <w:rFonts w:ascii="仿宋_GB2312"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、教学大纲按学校统一模本格式。</w:t>
      </w:r>
    </w:p>
    <w:p>
      <w:pPr>
        <w:spacing w:line="480" w:lineRule="auto"/>
        <w:ind w:firstLine="643" w:firstLineChars="200"/>
        <w:rPr>
          <w:rFonts w:ascii="仿宋_GB2312" w:eastAsia="仿宋_GB2312"/>
          <w:b/>
          <w:sz w:val="32"/>
          <w:szCs w:val="32"/>
        </w:rPr>
      </w:pPr>
      <w:r>
        <w:rPr>
          <w:rFonts w:hint="eastAsia" w:ascii="仿宋_GB2312" w:hAnsi="宋体" w:eastAsia="仿宋_GB2312"/>
          <w:b/>
          <w:sz w:val="32"/>
          <w:szCs w:val="32"/>
        </w:rPr>
        <w:t>第二条</w:t>
      </w:r>
      <w:r>
        <w:rPr>
          <w:rFonts w:ascii="仿宋_GB2312" w:eastAsia="仿宋_GB2312"/>
          <w:b/>
          <w:sz w:val="32"/>
          <w:szCs w:val="32"/>
        </w:rPr>
        <w:t> </w:t>
      </w:r>
      <w:r>
        <w:rPr>
          <w:rFonts w:hint="eastAsia" w:ascii="仿宋_GB2312" w:hAnsi="宋体" w:eastAsia="仿宋_GB2312"/>
          <w:b/>
          <w:sz w:val="32"/>
          <w:szCs w:val="32"/>
        </w:rPr>
        <w:t>教材选用、编写出版</w:t>
      </w:r>
    </w:p>
    <w:p>
      <w:pPr>
        <w:spacing w:line="480" w:lineRule="auto"/>
        <w:ind w:firstLine="640" w:firstLineChars="200"/>
        <w:rPr>
          <w:rFonts w:ascii="仿宋_GB2312"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w:t>
      </w:r>
      <w:r>
        <w:rPr>
          <w:rFonts w:ascii="仿宋_GB2312" w:hAnsi="宋体" w:eastAsia="仿宋_GB2312"/>
          <w:sz w:val="32"/>
          <w:szCs w:val="32"/>
        </w:rPr>
        <w:t xml:space="preserve"> </w:t>
      </w:r>
      <w:r>
        <w:rPr>
          <w:rFonts w:hint="eastAsia" w:ascii="仿宋_GB2312" w:hAnsi="宋体" w:eastAsia="仿宋_GB2312"/>
          <w:sz w:val="32"/>
          <w:szCs w:val="32"/>
        </w:rPr>
        <w:t>选用教材，使用由教育部组织编写的全国统一教材，</w:t>
      </w:r>
      <w:r>
        <w:rPr>
          <w:rFonts w:hint="eastAsia" w:ascii="仿宋_GB2312" w:hAnsi="宋体" w:eastAsia="仿宋_GB2312" w:cs="宋体"/>
          <w:kern w:val="0"/>
          <w:sz w:val="32"/>
          <w:szCs w:val="32"/>
        </w:rPr>
        <w:t>“形势与政策”课选用中宣部和教育部组织出版的《时事报告（大学生版）》和制作的《时事》</w:t>
      </w:r>
      <w:r>
        <w:rPr>
          <w:rFonts w:ascii="仿宋_GB2312" w:hAnsi="宋体" w:eastAsia="仿宋_GB2312" w:cs="宋体"/>
          <w:kern w:val="0"/>
          <w:sz w:val="32"/>
          <w:szCs w:val="32"/>
        </w:rPr>
        <w:t>DVD</w:t>
      </w:r>
      <w:r>
        <w:rPr>
          <w:rFonts w:hint="eastAsia" w:ascii="仿宋_GB2312" w:hAnsi="宋体" w:eastAsia="仿宋_GB2312" w:cs="宋体"/>
          <w:kern w:val="0"/>
          <w:sz w:val="32"/>
          <w:szCs w:val="32"/>
        </w:rPr>
        <w:t>开展教学。</w:t>
      </w:r>
      <w:r>
        <w:rPr>
          <w:rFonts w:hint="eastAsia" w:ascii="仿宋_GB2312" w:hAnsi="宋体" w:eastAsia="仿宋_GB2312"/>
          <w:sz w:val="32"/>
          <w:szCs w:val="32"/>
        </w:rPr>
        <w:t>每学期由教材使用由教研部主任签字确定，报本院备案，按学校规定统一报教材科购买。</w:t>
      </w:r>
    </w:p>
    <w:p>
      <w:pPr>
        <w:spacing w:line="480" w:lineRule="auto"/>
        <w:ind w:firstLine="640" w:firstLineChars="200"/>
        <w:rPr>
          <w:rFonts w:ascii="仿宋_GB2312"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、编写教材，由教研部组织教师申请，经学院教学指导委员会批准，列入学院教材规划。</w:t>
      </w:r>
    </w:p>
    <w:p>
      <w:pPr>
        <w:spacing w:line="480" w:lineRule="auto"/>
        <w:ind w:firstLine="643" w:firstLineChars="200"/>
        <w:rPr>
          <w:rFonts w:ascii="仿宋_GB2312" w:eastAsia="仿宋_GB2312"/>
          <w:b/>
          <w:sz w:val="32"/>
          <w:szCs w:val="32"/>
        </w:rPr>
      </w:pPr>
      <w:r>
        <w:rPr>
          <w:rFonts w:hint="eastAsia" w:ascii="仿宋_GB2312" w:hAnsi="宋体" w:eastAsia="仿宋_GB2312"/>
          <w:b/>
          <w:sz w:val="32"/>
          <w:szCs w:val="32"/>
        </w:rPr>
        <w:t>第三条</w:t>
      </w:r>
      <w:r>
        <w:rPr>
          <w:rFonts w:ascii="仿宋_GB2312" w:hAnsi="宋体" w:eastAsia="仿宋_GB2312"/>
          <w:b/>
          <w:sz w:val="32"/>
          <w:szCs w:val="32"/>
        </w:rPr>
        <w:t xml:space="preserve"> </w:t>
      </w:r>
      <w:r>
        <w:rPr>
          <w:rFonts w:hint="eastAsia" w:ascii="仿宋_GB2312" w:hAnsi="宋体" w:eastAsia="仿宋_GB2312"/>
          <w:b/>
          <w:sz w:val="32"/>
          <w:szCs w:val="32"/>
        </w:rPr>
        <w:t>讲义、教学参考资料编写、印制、使用</w:t>
      </w:r>
    </w:p>
    <w:p>
      <w:pPr>
        <w:spacing w:line="480" w:lineRule="auto"/>
        <w:ind w:firstLine="640" w:firstLineChars="200"/>
        <w:rPr>
          <w:rFonts w:ascii="仿宋_GB2312"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、编写讲义、教学参考资料，由教师申请，教研部同意，经本院门教学指导委员会批准。</w:t>
      </w:r>
    </w:p>
    <w:p>
      <w:pPr>
        <w:spacing w:line="480" w:lineRule="auto"/>
        <w:ind w:firstLine="640" w:firstLineChars="200"/>
        <w:rPr>
          <w:rFonts w:ascii="仿宋_GB2312"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、讲义、教学参考资料印制费用向学校申请或由部酌情垫付。</w:t>
      </w:r>
    </w:p>
    <w:p>
      <w:pPr>
        <w:spacing w:line="480" w:lineRule="auto"/>
        <w:ind w:firstLine="643" w:firstLineChars="200"/>
        <w:rPr>
          <w:rFonts w:ascii="仿宋_GB2312" w:eastAsia="仿宋_GB2312"/>
          <w:b/>
          <w:sz w:val="32"/>
          <w:szCs w:val="32"/>
        </w:rPr>
      </w:pPr>
      <w:r>
        <w:rPr>
          <w:rFonts w:hint="eastAsia" w:ascii="仿宋_GB2312" w:hAnsi="宋体" w:eastAsia="仿宋_GB2312"/>
          <w:b/>
          <w:sz w:val="32"/>
          <w:szCs w:val="32"/>
        </w:rPr>
        <w:t>第四条</w:t>
      </w:r>
      <w:r>
        <w:rPr>
          <w:rFonts w:ascii="仿宋_GB2312" w:eastAsia="仿宋_GB2312"/>
          <w:b/>
          <w:sz w:val="32"/>
          <w:szCs w:val="32"/>
        </w:rPr>
        <w:t> </w:t>
      </w:r>
      <w:r>
        <w:rPr>
          <w:rFonts w:ascii="仿宋_GB2312" w:hAnsi="宋体" w:eastAsia="仿宋_GB2312"/>
          <w:b/>
          <w:sz w:val="32"/>
          <w:szCs w:val="32"/>
        </w:rPr>
        <w:t xml:space="preserve"> </w:t>
      </w:r>
      <w:r>
        <w:rPr>
          <w:rFonts w:hint="eastAsia" w:ascii="仿宋_GB2312" w:hAnsi="宋体" w:eastAsia="仿宋_GB2312"/>
          <w:b/>
          <w:sz w:val="32"/>
          <w:szCs w:val="32"/>
        </w:rPr>
        <w:t>教师不得向学生强制销售自己编写的教材和教参</w:t>
      </w:r>
    </w:p>
    <w:p>
      <w:pPr>
        <w:spacing w:line="480" w:lineRule="auto"/>
        <w:ind w:firstLine="643" w:firstLineChars="200"/>
        <w:rPr>
          <w:rFonts w:ascii="仿宋_GB2312" w:eastAsia="仿宋_GB2312"/>
          <w:b/>
          <w:sz w:val="32"/>
          <w:szCs w:val="32"/>
        </w:rPr>
      </w:pPr>
      <w:r>
        <w:rPr>
          <w:rFonts w:hint="eastAsia" w:ascii="仿宋_GB2312" w:hAnsi="宋体" w:eastAsia="仿宋_GB2312"/>
          <w:b/>
          <w:sz w:val="32"/>
          <w:szCs w:val="32"/>
        </w:rPr>
        <w:t>第五条</w:t>
      </w:r>
      <w:r>
        <w:rPr>
          <w:rFonts w:ascii="仿宋_GB2312" w:eastAsia="仿宋_GB2312"/>
          <w:b/>
          <w:sz w:val="32"/>
          <w:szCs w:val="32"/>
        </w:rPr>
        <w:t> </w:t>
      </w:r>
      <w:r>
        <w:rPr>
          <w:rFonts w:ascii="仿宋_GB2312" w:hAnsi="宋体" w:eastAsia="仿宋_GB2312"/>
          <w:b/>
          <w:sz w:val="32"/>
          <w:szCs w:val="32"/>
        </w:rPr>
        <w:t xml:space="preserve"> </w:t>
      </w:r>
      <w:r>
        <w:rPr>
          <w:rFonts w:hint="eastAsia" w:ascii="仿宋_GB2312" w:hAnsi="宋体" w:eastAsia="仿宋_GB2312"/>
          <w:b/>
          <w:sz w:val="32"/>
          <w:szCs w:val="32"/>
        </w:rPr>
        <w:t>稿酬的支付标准或工作量计算办法，由本院教学指导委员会确定</w:t>
      </w: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pStyle w:val="2"/>
        <w:jc w:val="center"/>
        <w:rPr>
          <w:rFonts w:ascii="黑体" w:eastAsia="黑体"/>
          <w:sz w:val="72"/>
          <w:szCs w:val="72"/>
        </w:rPr>
      </w:pPr>
      <w:bookmarkStart w:id="19" w:name="_Toc529266826"/>
      <w:r>
        <w:rPr>
          <w:rFonts w:hint="eastAsia" w:ascii="黑体" w:eastAsia="黑体"/>
          <w:sz w:val="72"/>
          <w:szCs w:val="72"/>
        </w:rPr>
        <w:t>其他相关规章制度</w:t>
      </w:r>
      <w:bookmarkEnd w:id="19"/>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spacing w:line="480" w:lineRule="auto"/>
        <w:jc w:val="center"/>
        <w:rPr>
          <w:rFonts w:ascii="仿宋_GB2312" w:eastAsia="仿宋_GB2312"/>
          <w:b/>
          <w:sz w:val="32"/>
          <w:szCs w:val="32"/>
        </w:rPr>
      </w:pPr>
    </w:p>
    <w:p>
      <w:pPr>
        <w:pStyle w:val="2"/>
        <w:jc w:val="center"/>
      </w:pPr>
      <w:bookmarkStart w:id="20" w:name="_Toc529266827"/>
      <w:r>
        <w:rPr>
          <w:rFonts w:hint="eastAsia"/>
        </w:rPr>
        <w:t>马克思主义学院教研活动制度</w:t>
      </w:r>
      <w:bookmarkEnd w:id="20"/>
    </w:p>
    <w:p>
      <w:pPr>
        <w:spacing w:line="480" w:lineRule="auto"/>
        <w:rPr>
          <w:rFonts w:ascii="仿宋_GB2312" w:eastAsia="仿宋_GB2312"/>
          <w:sz w:val="32"/>
          <w:szCs w:val="32"/>
        </w:rPr>
      </w:pPr>
    </w:p>
    <w:p>
      <w:pPr>
        <w:spacing w:line="480" w:lineRule="auto"/>
        <w:ind w:firstLine="640" w:firstLineChars="200"/>
        <w:rPr>
          <w:rFonts w:ascii="仿宋_GB2312" w:eastAsia="仿宋_GB2312"/>
          <w:sz w:val="32"/>
          <w:szCs w:val="32"/>
        </w:rPr>
      </w:pPr>
      <w:r>
        <w:rPr>
          <w:rFonts w:hint="eastAsia" w:ascii="仿宋_GB2312" w:eastAsia="仿宋_GB2312"/>
          <w:sz w:val="32"/>
          <w:szCs w:val="32"/>
        </w:rPr>
        <w:t>为了更好的提高马克思主义学院教师的业务素质，实现教师高水平，教学高质量，就必须加大教育科研力度，扎实有效地搞好教研活动，特制定本制度。　　</w:t>
      </w:r>
    </w:p>
    <w:p>
      <w:pPr>
        <w:spacing w:line="480" w:lineRule="auto"/>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、学期初，各教研部须根据本院门教学计划制订各课程的教研计划，要求具体详实，切实可行、严禁形式化、任务性、应付检查。　　</w:t>
      </w:r>
    </w:p>
    <w:p>
      <w:pPr>
        <w:spacing w:line="480" w:lineRule="auto"/>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、教研活动以教研部为单位，原则上两周定时活动一次。按照活动计划研究教材，交流近期教学体会，研究科研课题等等。杜绝走过场、熬时间，要落实到实处。有详细活动记录。　　</w:t>
      </w:r>
    </w:p>
    <w:p>
      <w:pPr>
        <w:spacing w:line="480" w:lineRule="auto"/>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、建立以老带新制度，组织新老挂钩，以老带新，以新促老。帮助新老师熟悉业务，协助老教师总结教学经验。　　</w:t>
      </w:r>
    </w:p>
    <w:p>
      <w:pPr>
        <w:spacing w:line="480" w:lineRule="auto"/>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、每学期请一位教师做一次汇报课，力争每学期能涌现出新的教学能手。　　</w:t>
      </w:r>
    </w:p>
    <w:p>
      <w:pPr>
        <w:spacing w:line="480" w:lineRule="auto"/>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、同一门课程要坚持集体备课，在每位教师认真钻研教材的基础上，共同分析研究教材内容，确定教学目标，分析重点难点，切磋教学方法。　　</w:t>
      </w:r>
    </w:p>
    <w:p>
      <w:pPr>
        <w:spacing w:line="480" w:lineRule="auto"/>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、学期末，教研部写好教研工作总结，总结一学期以来教研工作的成绩和经验，查找工作中的不足。　　</w:t>
      </w:r>
    </w:p>
    <w:p>
      <w:pPr>
        <w:pStyle w:val="11"/>
        <w:rPr>
          <w:sz w:val="44"/>
          <w:szCs w:val="44"/>
        </w:rPr>
      </w:pPr>
      <w:bookmarkStart w:id="21" w:name="_Toc529266828"/>
      <w:r>
        <w:rPr>
          <w:rFonts w:hint="eastAsia"/>
          <w:sz w:val="44"/>
          <w:szCs w:val="44"/>
        </w:rPr>
        <w:t>马克思主义学院分管教学副院长职责</w:t>
      </w:r>
      <w:bookmarkEnd w:id="21"/>
    </w:p>
    <w:p>
      <w:pPr>
        <w:spacing w:line="480" w:lineRule="auto"/>
        <w:ind w:firstLine="560" w:firstLineChars="200"/>
        <w:rPr>
          <w:rFonts w:ascii="宋体" w:hAnsi="宋体" w:cs="宋体"/>
          <w:sz w:val="28"/>
          <w:szCs w:val="28"/>
        </w:rPr>
      </w:pPr>
    </w:p>
    <w:p>
      <w:pPr>
        <w:spacing w:line="480" w:lineRule="auto"/>
        <w:ind w:firstLine="640" w:firstLineChars="200"/>
        <w:rPr>
          <w:rFonts w:ascii="仿宋_GB2312" w:eastAsia="仿宋_GB2312"/>
          <w:sz w:val="32"/>
          <w:szCs w:val="32"/>
        </w:rPr>
      </w:pPr>
      <w:r>
        <w:rPr>
          <w:rFonts w:hint="eastAsia" w:ascii="仿宋_GB2312" w:eastAsia="仿宋_GB2312"/>
          <w:sz w:val="32"/>
          <w:szCs w:val="32"/>
        </w:rPr>
        <w:t>在学院主要负责人的领导下，分管学院的教学管理工作。主要职责如下：</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1.负责组织学院教学工作会议、教研部主任会议，代表本学院出席学校教学工作会议。</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2.负责组织拟定学院年度教学工作计划，负责学院教学工作总结。</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3.主持学院教学管理制度的拟定和修改，负责学院教学质量监控体系的建立和完善。</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4.负责组织制定学院各门课程教学大纲、考试大纲及其它教学文件，并督促实施。</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5.主持学院的教学改革和教学研究工作，指导和督促各教研部开展教学研究工作。</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6.负责学校下达的本科教学任务的落实工作。</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7.负责学院的教学督导的组织和教学质量的保障工作。</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8.根据思政课实践教学的需要，负责思政课实践教学基地的建设工作。</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9.负责学院青年教师培养计划和教学帮扶工作计划的拟定和落实工作。</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10.负责日常教学工作的实施、检查、考核和评估工作。</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11.负责教学公开课、示范课和教师教学竞赛的组织工作。</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12.负责教研、教改经费使用的审核工作。</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13.负责教师教学工作量的审定工作。</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14.负责各级各类教改项目申报的组织工作。</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15.负责教学参与资料订购计划的审定和实施工作。</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16.负责教学档案、教学文件的规范化管理工作。</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17.完成上级领导交办的其它工作。</w:t>
      </w:r>
    </w:p>
    <w:p>
      <w:pPr>
        <w:spacing w:line="480" w:lineRule="auto"/>
        <w:ind w:firstLine="640" w:firstLineChars="200"/>
        <w:rPr>
          <w:rFonts w:ascii="仿宋_GB2312" w:eastAsia="仿宋_GB2312"/>
          <w:sz w:val="32"/>
          <w:szCs w:val="32"/>
        </w:rPr>
      </w:pPr>
    </w:p>
    <w:p>
      <w:pPr>
        <w:spacing w:line="520" w:lineRule="exact"/>
        <w:rPr>
          <w:rFonts w:ascii="宋体" w:hAnsi="宋体" w:cs="宋体"/>
          <w:sz w:val="28"/>
          <w:szCs w:val="28"/>
        </w:rPr>
      </w:pPr>
    </w:p>
    <w:p>
      <w:pPr>
        <w:spacing w:line="480" w:lineRule="auto"/>
        <w:ind w:firstLine="640" w:firstLineChars="200"/>
        <w:rPr>
          <w:rFonts w:ascii="仿宋_GB2312" w:eastAsia="仿宋_GB2312"/>
          <w:sz w:val="32"/>
          <w:szCs w:val="32"/>
        </w:rPr>
      </w:pPr>
    </w:p>
    <w:p>
      <w:pPr>
        <w:spacing w:line="480" w:lineRule="auto"/>
        <w:ind w:firstLine="640" w:firstLineChars="200"/>
        <w:rPr>
          <w:rFonts w:ascii="仿宋_GB2312" w:eastAsia="仿宋_GB2312"/>
          <w:sz w:val="32"/>
          <w:szCs w:val="32"/>
        </w:rPr>
      </w:pPr>
    </w:p>
    <w:p>
      <w:pPr>
        <w:spacing w:line="480" w:lineRule="auto"/>
        <w:ind w:firstLine="640" w:firstLineChars="200"/>
        <w:rPr>
          <w:rFonts w:ascii="仿宋_GB2312" w:eastAsia="仿宋_GB2312"/>
          <w:sz w:val="32"/>
          <w:szCs w:val="32"/>
        </w:rPr>
      </w:pPr>
    </w:p>
    <w:p>
      <w:pPr>
        <w:spacing w:line="480" w:lineRule="auto"/>
        <w:ind w:firstLine="640" w:firstLineChars="200"/>
        <w:rPr>
          <w:rFonts w:ascii="仿宋_GB2312" w:eastAsia="仿宋_GB2312"/>
          <w:sz w:val="32"/>
          <w:szCs w:val="32"/>
        </w:rPr>
      </w:pPr>
    </w:p>
    <w:p>
      <w:pPr>
        <w:spacing w:line="480" w:lineRule="auto"/>
        <w:ind w:firstLine="640" w:firstLineChars="200"/>
        <w:rPr>
          <w:rFonts w:ascii="仿宋_GB2312" w:eastAsia="仿宋_GB2312"/>
          <w:sz w:val="32"/>
          <w:szCs w:val="32"/>
        </w:rPr>
      </w:pPr>
    </w:p>
    <w:p>
      <w:pPr>
        <w:spacing w:line="480" w:lineRule="auto"/>
        <w:ind w:firstLine="640" w:firstLineChars="200"/>
        <w:rPr>
          <w:rFonts w:ascii="仿宋_GB2312" w:eastAsia="仿宋_GB2312"/>
          <w:sz w:val="32"/>
          <w:szCs w:val="32"/>
        </w:rPr>
      </w:pPr>
    </w:p>
    <w:p>
      <w:pPr>
        <w:spacing w:line="480" w:lineRule="auto"/>
        <w:ind w:firstLine="640" w:firstLineChars="200"/>
        <w:rPr>
          <w:rFonts w:ascii="仿宋_GB2312" w:eastAsia="仿宋_GB2312"/>
          <w:sz w:val="32"/>
          <w:szCs w:val="32"/>
        </w:rPr>
      </w:pPr>
    </w:p>
    <w:p>
      <w:pPr>
        <w:spacing w:line="480" w:lineRule="auto"/>
        <w:ind w:firstLine="640" w:firstLineChars="200"/>
        <w:rPr>
          <w:rFonts w:ascii="仿宋_GB2312" w:eastAsia="仿宋_GB2312"/>
          <w:sz w:val="32"/>
          <w:szCs w:val="32"/>
        </w:rPr>
      </w:pPr>
    </w:p>
    <w:p>
      <w:pPr>
        <w:spacing w:line="480" w:lineRule="auto"/>
        <w:ind w:firstLine="640" w:firstLineChars="200"/>
        <w:rPr>
          <w:rFonts w:ascii="仿宋_GB2312" w:eastAsia="仿宋_GB2312"/>
          <w:sz w:val="32"/>
          <w:szCs w:val="32"/>
        </w:rPr>
      </w:pPr>
    </w:p>
    <w:p>
      <w:pPr>
        <w:spacing w:line="480" w:lineRule="auto"/>
        <w:ind w:firstLine="640" w:firstLineChars="200"/>
        <w:rPr>
          <w:rFonts w:ascii="仿宋_GB2312" w:eastAsia="仿宋_GB2312"/>
          <w:sz w:val="32"/>
          <w:szCs w:val="32"/>
        </w:rPr>
      </w:pPr>
    </w:p>
    <w:p>
      <w:pPr>
        <w:spacing w:line="480" w:lineRule="auto"/>
        <w:ind w:firstLine="640" w:firstLineChars="200"/>
        <w:rPr>
          <w:rFonts w:ascii="仿宋_GB2312" w:eastAsia="仿宋_GB2312"/>
          <w:sz w:val="32"/>
          <w:szCs w:val="32"/>
        </w:rPr>
      </w:pPr>
    </w:p>
    <w:p>
      <w:pPr>
        <w:spacing w:line="480" w:lineRule="auto"/>
        <w:ind w:firstLine="640" w:firstLineChars="200"/>
        <w:rPr>
          <w:rFonts w:ascii="仿宋_GB2312" w:eastAsia="仿宋_GB2312"/>
          <w:sz w:val="32"/>
          <w:szCs w:val="32"/>
        </w:rPr>
      </w:pPr>
    </w:p>
    <w:p>
      <w:pPr>
        <w:spacing w:line="480" w:lineRule="auto"/>
        <w:ind w:firstLine="640" w:firstLineChars="200"/>
        <w:rPr>
          <w:rFonts w:ascii="仿宋_GB2312" w:eastAsia="仿宋_GB2312"/>
          <w:sz w:val="32"/>
          <w:szCs w:val="32"/>
        </w:rPr>
      </w:pPr>
    </w:p>
    <w:p>
      <w:pPr>
        <w:widowControl/>
        <w:shd w:val="clear" w:color="auto" w:fill="FFFFFF"/>
        <w:spacing w:before="156" w:beforeLines="50" w:after="156" w:afterLines="50" w:line="520" w:lineRule="exact"/>
        <w:ind w:firstLine="883" w:firstLineChars="200"/>
        <w:rPr>
          <w:rStyle w:val="26"/>
          <w:sz w:val="44"/>
          <w:szCs w:val="44"/>
        </w:rPr>
      </w:pPr>
      <w:bookmarkStart w:id="22" w:name="_Toc529266829"/>
      <w:r>
        <w:rPr>
          <w:rStyle w:val="26"/>
          <w:rFonts w:hint="eastAsia"/>
          <w:sz w:val="44"/>
          <w:szCs w:val="44"/>
        </w:rPr>
        <w:t>马克思主义学院教研部主任岗位职责</w:t>
      </w:r>
      <w:bookmarkEnd w:id="22"/>
    </w:p>
    <w:p>
      <w:pPr>
        <w:widowControl/>
        <w:shd w:val="clear" w:color="auto" w:fill="FFFFFF"/>
        <w:spacing w:before="156" w:beforeLines="50" w:after="156" w:afterLines="50" w:line="520" w:lineRule="exact"/>
        <w:ind w:firstLine="883" w:firstLineChars="200"/>
        <w:rPr>
          <w:rFonts w:ascii="宋体" w:hAnsi="宋体" w:cs="宋体"/>
          <w:b/>
          <w:color w:val="0B0B0B"/>
          <w:kern w:val="0"/>
          <w:sz w:val="44"/>
          <w:szCs w:val="44"/>
        </w:rPr>
      </w:pPr>
    </w:p>
    <w:p>
      <w:pPr>
        <w:spacing w:line="480" w:lineRule="auto"/>
        <w:ind w:firstLine="640" w:firstLineChars="200"/>
        <w:rPr>
          <w:rFonts w:ascii="仿宋_GB2312" w:hAnsi="宋体" w:eastAsia="仿宋_GB2312"/>
          <w:sz w:val="32"/>
          <w:szCs w:val="32"/>
        </w:rPr>
      </w:pPr>
      <w:r>
        <w:rPr>
          <w:rFonts w:hint="eastAsia" w:ascii="仿宋_GB2312" w:hAnsi="宋体" w:eastAsia="仿宋_GB2312"/>
          <w:sz w:val="32"/>
          <w:szCs w:val="32"/>
        </w:rPr>
        <w:t>教研部主任在学院负责人的领导下，主持本教研部日常工作。主要职责如下：</w:t>
      </w:r>
    </w:p>
    <w:p>
      <w:pPr>
        <w:spacing w:line="480" w:lineRule="auto"/>
        <w:ind w:firstLine="640" w:firstLineChars="200"/>
        <w:rPr>
          <w:rFonts w:ascii="仿宋_GB2312" w:hAnsi="宋体" w:eastAsia="仿宋_GB2312"/>
          <w:sz w:val="32"/>
          <w:szCs w:val="32"/>
        </w:rPr>
      </w:pPr>
      <w:r>
        <w:rPr>
          <w:rFonts w:hint="eastAsia" w:ascii="仿宋_GB2312" w:hAnsi="宋体" w:eastAsia="仿宋_GB2312"/>
          <w:sz w:val="32"/>
          <w:szCs w:val="32"/>
        </w:rPr>
        <w:t>1.根据学院的工作安排，负责拟定本教研部年度工作计划，并认真组织实施。负责教研部工作总结的撰写工作。</w:t>
      </w:r>
      <w:r>
        <w:rPr>
          <w:rFonts w:ascii="仿宋_GB2312" w:hAnsi="宋体" w:eastAsia="仿宋_GB2312"/>
          <w:sz w:val="32"/>
          <w:szCs w:val="32"/>
        </w:rPr>
        <w:br w:type="textWrapping"/>
      </w:r>
      <w:r>
        <w:rPr>
          <w:rFonts w:hint="eastAsia" w:ascii="仿宋_GB2312" w:hAnsi="宋体" w:eastAsia="仿宋_GB2312"/>
          <w:sz w:val="32"/>
          <w:szCs w:val="32"/>
        </w:rPr>
        <w:t xml:space="preserve">    2.根据学院下达的教学任务，负责做好本教研部所承担课程教学任务的落实工作。</w:t>
      </w:r>
    </w:p>
    <w:p>
      <w:pPr>
        <w:spacing w:line="480" w:lineRule="auto"/>
        <w:ind w:firstLine="640" w:firstLineChars="200"/>
        <w:rPr>
          <w:rFonts w:ascii="仿宋_GB2312" w:hAnsi="宋体" w:eastAsia="仿宋_GB2312"/>
          <w:sz w:val="32"/>
          <w:szCs w:val="32"/>
        </w:rPr>
      </w:pPr>
      <w:r>
        <w:rPr>
          <w:rFonts w:hint="eastAsia" w:ascii="仿宋_GB2312" w:hAnsi="宋体" w:eastAsia="仿宋_GB2312"/>
          <w:sz w:val="32"/>
          <w:szCs w:val="32"/>
        </w:rPr>
        <w:t>3.负责拟定本教研部所承担课程的教学大纲、考试大纲及其它教学文件，经学院审定后认真组织实施。</w:t>
      </w:r>
    </w:p>
    <w:p>
      <w:pPr>
        <w:spacing w:line="480" w:lineRule="auto"/>
        <w:ind w:firstLine="640" w:firstLineChars="200"/>
        <w:rPr>
          <w:rFonts w:ascii="仿宋_GB2312" w:hAnsi="宋体" w:eastAsia="仿宋_GB2312"/>
          <w:sz w:val="32"/>
          <w:szCs w:val="32"/>
        </w:rPr>
      </w:pPr>
      <w:r>
        <w:rPr>
          <w:rFonts w:hint="eastAsia" w:ascii="仿宋_GB2312" w:hAnsi="宋体" w:eastAsia="仿宋_GB2312"/>
          <w:sz w:val="32"/>
          <w:szCs w:val="32"/>
        </w:rPr>
        <w:t>4.负责审定教研部教师的授课计划，并做好检查落实工作。</w:t>
      </w:r>
    </w:p>
    <w:p>
      <w:pPr>
        <w:spacing w:line="480" w:lineRule="auto"/>
        <w:ind w:firstLine="640" w:firstLineChars="200"/>
        <w:rPr>
          <w:rFonts w:ascii="仿宋_GB2312" w:hAnsi="宋体" w:eastAsia="仿宋_GB2312"/>
          <w:sz w:val="32"/>
          <w:szCs w:val="32"/>
        </w:rPr>
      </w:pPr>
      <w:r>
        <w:rPr>
          <w:rFonts w:hint="eastAsia" w:ascii="仿宋_GB2312" w:hAnsi="宋体" w:eastAsia="仿宋_GB2312"/>
          <w:sz w:val="32"/>
          <w:szCs w:val="32"/>
        </w:rPr>
        <w:t>5.按规定负责做好本教研部所承担课程教材的征订工作，并及时予以上报。</w:t>
      </w:r>
    </w:p>
    <w:p>
      <w:pPr>
        <w:spacing w:line="480" w:lineRule="auto"/>
        <w:ind w:firstLine="640" w:firstLineChars="200"/>
        <w:rPr>
          <w:rFonts w:ascii="仿宋_GB2312" w:hAnsi="宋体" w:eastAsia="仿宋_GB2312"/>
          <w:sz w:val="32"/>
          <w:szCs w:val="32"/>
        </w:rPr>
      </w:pPr>
      <w:r>
        <w:rPr>
          <w:rFonts w:hint="eastAsia" w:ascii="仿宋_GB2312" w:hAnsi="宋体" w:eastAsia="仿宋_GB2312"/>
          <w:sz w:val="32"/>
          <w:szCs w:val="32"/>
        </w:rPr>
        <w:t>6.组织教研部教师开展教学研究、集体备课、政治和业务学习活动，并作好记录工作。</w:t>
      </w:r>
    </w:p>
    <w:p>
      <w:pPr>
        <w:spacing w:line="480" w:lineRule="auto"/>
        <w:ind w:firstLine="640" w:firstLineChars="200"/>
        <w:rPr>
          <w:rFonts w:ascii="仿宋_GB2312" w:hAnsi="宋体" w:eastAsia="仿宋_GB2312"/>
          <w:sz w:val="32"/>
          <w:szCs w:val="32"/>
        </w:rPr>
      </w:pPr>
      <w:r>
        <w:rPr>
          <w:rFonts w:hint="eastAsia" w:ascii="仿宋_GB2312" w:hAnsi="宋体" w:eastAsia="仿宋_GB2312"/>
          <w:sz w:val="32"/>
          <w:szCs w:val="32"/>
        </w:rPr>
        <w:t>7.负责组织教师做好本教研部相应课程的建设，组织制定课程建设和教学改革方案，并认真予以实施。</w:t>
      </w:r>
    </w:p>
    <w:p>
      <w:pPr>
        <w:spacing w:line="480" w:lineRule="auto"/>
        <w:ind w:firstLine="640" w:firstLineChars="200"/>
        <w:rPr>
          <w:rFonts w:ascii="仿宋_GB2312" w:hAnsi="宋体" w:eastAsia="仿宋_GB2312"/>
          <w:sz w:val="32"/>
          <w:szCs w:val="32"/>
        </w:rPr>
      </w:pPr>
      <w:r>
        <w:rPr>
          <w:rFonts w:hint="eastAsia" w:ascii="仿宋_GB2312" w:hAnsi="宋体" w:eastAsia="仿宋_GB2312"/>
          <w:sz w:val="32"/>
          <w:szCs w:val="32"/>
        </w:rPr>
        <w:t>8.负责检查承担本教研部相应课程教师的教学情况，做好教学质量的监控和保障工作，完成学校规定的听课和评课任务。</w:t>
      </w:r>
    </w:p>
    <w:p>
      <w:pPr>
        <w:spacing w:line="480" w:lineRule="auto"/>
        <w:ind w:firstLine="640" w:firstLineChars="200"/>
        <w:rPr>
          <w:rFonts w:ascii="仿宋_GB2312" w:hAnsi="宋体" w:eastAsia="仿宋_GB2312"/>
          <w:sz w:val="32"/>
          <w:szCs w:val="32"/>
        </w:rPr>
      </w:pPr>
      <w:r>
        <w:rPr>
          <w:rFonts w:hint="eastAsia" w:ascii="仿宋_GB2312" w:hAnsi="宋体" w:eastAsia="仿宋_GB2312"/>
          <w:sz w:val="32"/>
          <w:szCs w:val="32"/>
        </w:rPr>
        <w:t>9.根据思政课实践教学的需要，负责本教研部所承担课程的实践教学基地的建设工作。</w:t>
      </w:r>
    </w:p>
    <w:p>
      <w:pPr>
        <w:spacing w:line="480" w:lineRule="auto"/>
        <w:ind w:firstLine="640" w:firstLineChars="200"/>
        <w:rPr>
          <w:rFonts w:ascii="仿宋_GB2312" w:hAnsi="宋体" w:eastAsia="仿宋_GB2312"/>
          <w:sz w:val="32"/>
          <w:szCs w:val="32"/>
        </w:rPr>
      </w:pPr>
      <w:r>
        <w:rPr>
          <w:rFonts w:hint="eastAsia" w:ascii="仿宋_GB2312" w:hAnsi="宋体" w:eastAsia="仿宋_GB2312"/>
          <w:sz w:val="32"/>
          <w:szCs w:val="32"/>
        </w:rPr>
        <w:t>10.负责本教研部青年教师培养计划和教学帮扶工作计划的拟定和落实工作。</w:t>
      </w:r>
    </w:p>
    <w:p>
      <w:pPr>
        <w:spacing w:line="480" w:lineRule="auto"/>
        <w:ind w:firstLine="640" w:firstLineChars="200"/>
        <w:rPr>
          <w:rFonts w:ascii="仿宋_GB2312" w:hAnsi="宋体" w:eastAsia="仿宋_GB2312"/>
          <w:sz w:val="32"/>
          <w:szCs w:val="32"/>
        </w:rPr>
      </w:pPr>
      <w:r>
        <w:rPr>
          <w:rFonts w:hint="eastAsia" w:ascii="仿宋_GB2312" w:hAnsi="宋体" w:eastAsia="仿宋_GB2312"/>
          <w:sz w:val="32"/>
          <w:szCs w:val="32"/>
        </w:rPr>
        <w:t>11.按照学院的有关规定，负责做好期末考试的组织和管理工作。</w:t>
      </w:r>
    </w:p>
    <w:p>
      <w:pPr>
        <w:spacing w:line="480" w:lineRule="auto"/>
        <w:ind w:firstLine="640" w:firstLineChars="200"/>
        <w:rPr>
          <w:rFonts w:ascii="仿宋_GB2312" w:hAnsi="宋体" w:eastAsia="仿宋_GB2312"/>
          <w:sz w:val="32"/>
          <w:szCs w:val="32"/>
        </w:rPr>
      </w:pPr>
      <w:r>
        <w:rPr>
          <w:rFonts w:hint="eastAsia" w:ascii="仿宋_GB2312" w:hAnsi="宋体" w:eastAsia="仿宋_GB2312"/>
          <w:sz w:val="32"/>
          <w:szCs w:val="32"/>
        </w:rPr>
        <w:t>12.负责本教研部教师教学工作量的审核工作。</w:t>
      </w:r>
    </w:p>
    <w:p>
      <w:pPr>
        <w:spacing w:line="480" w:lineRule="auto"/>
        <w:ind w:firstLine="640" w:firstLineChars="200"/>
        <w:rPr>
          <w:rFonts w:ascii="仿宋_GB2312" w:hAnsi="宋体" w:eastAsia="仿宋_GB2312"/>
          <w:sz w:val="32"/>
          <w:szCs w:val="32"/>
        </w:rPr>
      </w:pPr>
      <w:r>
        <w:rPr>
          <w:rFonts w:hint="eastAsia" w:ascii="仿宋_GB2312" w:hAnsi="宋体" w:eastAsia="仿宋_GB2312"/>
          <w:sz w:val="32"/>
          <w:szCs w:val="32"/>
        </w:rPr>
        <w:t>13.负责本教研部教师教学归档文件（资料）的审核工作。</w:t>
      </w:r>
    </w:p>
    <w:p>
      <w:pPr>
        <w:spacing w:line="480" w:lineRule="auto"/>
        <w:ind w:firstLine="640" w:firstLineChars="200"/>
        <w:rPr>
          <w:rFonts w:ascii="仿宋_GB2312" w:hAnsi="宋体" w:eastAsia="仿宋_GB2312"/>
          <w:sz w:val="32"/>
          <w:szCs w:val="32"/>
        </w:rPr>
      </w:pPr>
      <w:r>
        <w:rPr>
          <w:rFonts w:hint="eastAsia" w:ascii="仿宋_GB2312" w:hAnsi="宋体" w:eastAsia="仿宋_GB2312"/>
          <w:sz w:val="32"/>
          <w:szCs w:val="32"/>
        </w:rPr>
        <w:t>14.完成上级领导交办的其它工作。</w:t>
      </w:r>
    </w:p>
    <w:p>
      <w:pPr>
        <w:spacing w:line="480" w:lineRule="auto"/>
        <w:ind w:firstLine="640" w:firstLineChars="200"/>
        <w:rPr>
          <w:rFonts w:ascii="仿宋_GB2312" w:hAnsi="宋体" w:eastAsia="仿宋_GB2312"/>
          <w:sz w:val="32"/>
          <w:szCs w:val="32"/>
        </w:rPr>
      </w:pPr>
    </w:p>
    <w:p>
      <w:pPr>
        <w:spacing w:line="480" w:lineRule="auto"/>
        <w:ind w:firstLine="640" w:firstLineChars="200"/>
        <w:rPr>
          <w:rFonts w:ascii="仿宋_GB2312" w:hAnsi="宋体" w:eastAsia="仿宋_GB2312"/>
          <w:sz w:val="32"/>
          <w:szCs w:val="32"/>
        </w:rPr>
      </w:pPr>
    </w:p>
    <w:p>
      <w:pPr>
        <w:spacing w:line="480" w:lineRule="auto"/>
        <w:ind w:firstLine="640" w:firstLineChars="200"/>
        <w:rPr>
          <w:rFonts w:ascii="仿宋_GB2312" w:hAnsi="宋体" w:eastAsia="仿宋_GB2312"/>
          <w:sz w:val="32"/>
          <w:szCs w:val="32"/>
        </w:rPr>
      </w:pPr>
    </w:p>
    <w:p>
      <w:pPr>
        <w:spacing w:line="480" w:lineRule="auto"/>
        <w:ind w:firstLine="640" w:firstLineChars="200"/>
        <w:rPr>
          <w:rFonts w:ascii="仿宋_GB2312" w:hAnsi="宋体" w:eastAsia="仿宋_GB2312"/>
          <w:sz w:val="32"/>
          <w:szCs w:val="32"/>
        </w:rPr>
      </w:pPr>
    </w:p>
    <w:p>
      <w:pPr>
        <w:spacing w:line="480" w:lineRule="auto"/>
        <w:ind w:firstLine="640" w:firstLineChars="200"/>
        <w:rPr>
          <w:rFonts w:ascii="仿宋_GB2312" w:hAnsi="宋体" w:eastAsia="仿宋_GB2312"/>
          <w:sz w:val="32"/>
          <w:szCs w:val="32"/>
        </w:rPr>
      </w:pPr>
    </w:p>
    <w:p>
      <w:pPr>
        <w:spacing w:line="480" w:lineRule="auto"/>
        <w:ind w:firstLine="640" w:firstLineChars="200"/>
        <w:rPr>
          <w:rFonts w:ascii="仿宋_GB2312" w:hAnsi="宋体" w:eastAsia="仿宋_GB2312"/>
          <w:sz w:val="32"/>
          <w:szCs w:val="32"/>
        </w:rPr>
      </w:pPr>
    </w:p>
    <w:p>
      <w:pPr>
        <w:spacing w:line="480" w:lineRule="auto"/>
        <w:ind w:firstLine="640" w:firstLineChars="200"/>
        <w:rPr>
          <w:rFonts w:ascii="仿宋_GB2312" w:hAnsi="宋体" w:eastAsia="仿宋_GB2312"/>
          <w:sz w:val="32"/>
          <w:szCs w:val="32"/>
        </w:rPr>
      </w:pPr>
    </w:p>
    <w:p>
      <w:pPr>
        <w:spacing w:line="480" w:lineRule="auto"/>
        <w:ind w:firstLine="640" w:firstLineChars="200"/>
        <w:rPr>
          <w:rFonts w:ascii="仿宋_GB2312" w:hAnsi="宋体" w:eastAsia="仿宋_GB2312"/>
          <w:sz w:val="32"/>
          <w:szCs w:val="32"/>
        </w:rPr>
      </w:pPr>
    </w:p>
    <w:p>
      <w:pPr>
        <w:spacing w:line="480" w:lineRule="auto"/>
        <w:ind w:firstLine="640" w:firstLineChars="200"/>
        <w:rPr>
          <w:rFonts w:ascii="仿宋_GB2312" w:hAnsi="宋体" w:eastAsia="仿宋_GB2312"/>
          <w:sz w:val="32"/>
          <w:szCs w:val="32"/>
        </w:rPr>
      </w:pPr>
    </w:p>
    <w:p>
      <w:pPr>
        <w:spacing w:line="480" w:lineRule="auto"/>
        <w:ind w:firstLine="640" w:firstLineChars="200"/>
        <w:rPr>
          <w:rFonts w:ascii="仿宋_GB2312" w:hAnsi="宋体" w:eastAsia="仿宋_GB2312"/>
          <w:sz w:val="32"/>
          <w:szCs w:val="32"/>
        </w:rPr>
      </w:pPr>
    </w:p>
    <w:p>
      <w:pPr>
        <w:spacing w:line="480" w:lineRule="auto"/>
        <w:ind w:firstLine="640" w:firstLineChars="200"/>
        <w:rPr>
          <w:rFonts w:ascii="仿宋_GB2312" w:hAnsi="宋体" w:eastAsia="仿宋_GB2312"/>
          <w:sz w:val="32"/>
          <w:szCs w:val="32"/>
        </w:rPr>
      </w:pPr>
    </w:p>
    <w:p>
      <w:pPr>
        <w:spacing w:line="480" w:lineRule="auto"/>
        <w:ind w:firstLine="640" w:firstLineChars="200"/>
        <w:rPr>
          <w:rFonts w:ascii="仿宋_GB2312" w:hAnsi="宋体" w:eastAsia="仿宋_GB2312"/>
          <w:sz w:val="32"/>
          <w:szCs w:val="32"/>
        </w:rPr>
      </w:pPr>
    </w:p>
    <w:p>
      <w:pPr>
        <w:spacing w:line="480" w:lineRule="auto"/>
        <w:ind w:firstLine="640" w:firstLineChars="200"/>
        <w:rPr>
          <w:rFonts w:ascii="仿宋_GB2312" w:hAnsi="宋体" w:eastAsia="仿宋_GB2312"/>
          <w:sz w:val="32"/>
          <w:szCs w:val="32"/>
        </w:rPr>
      </w:pPr>
    </w:p>
    <w:p>
      <w:pPr>
        <w:pStyle w:val="11"/>
        <w:rPr>
          <w:sz w:val="44"/>
          <w:szCs w:val="44"/>
        </w:rPr>
      </w:pPr>
      <w:bookmarkStart w:id="23" w:name="_Toc529266830"/>
      <w:r>
        <w:rPr>
          <w:rFonts w:hint="eastAsia"/>
          <w:sz w:val="44"/>
          <w:szCs w:val="44"/>
        </w:rPr>
        <w:t>教学秘书岗位职责</w:t>
      </w:r>
      <w:bookmarkEnd w:id="23"/>
      <w:r>
        <w:rPr>
          <w:rFonts w:hint="eastAsia"/>
          <w:sz w:val="44"/>
          <w:szCs w:val="44"/>
        </w:rPr>
        <w:t xml:space="preserve"> </w:t>
      </w:r>
    </w:p>
    <w:p>
      <w:pPr>
        <w:spacing w:line="480" w:lineRule="auto"/>
        <w:ind w:firstLine="640" w:firstLineChars="200"/>
        <w:rPr>
          <w:rFonts w:ascii="仿宋_GB2312" w:hAnsi="宋体" w:eastAsia="仿宋_GB2312"/>
          <w:sz w:val="32"/>
          <w:szCs w:val="32"/>
        </w:rPr>
      </w:pPr>
    </w:p>
    <w:p>
      <w:pPr>
        <w:spacing w:line="480" w:lineRule="auto"/>
        <w:ind w:firstLine="640" w:firstLineChars="200"/>
        <w:rPr>
          <w:rFonts w:ascii="仿宋_GB2312" w:hAnsi="宋体" w:eastAsia="仿宋_GB2312"/>
          <w:sz w:val="32"/>
          <w:szCs w:val="32"/>
        </w:rPr>
      </w:pPr>
      <w:r>
        <w:rPr>
          <w:rFonts w:hint="eastAsia" w:ascii="仿宋_GB2312" w:hAnsi="宋体" w:eastAsia="仿宋_GB2312"/>
          <w:sz w:val="32"/>
          <w:szCs w:val="32"/>
        </w:rPr>
        <w:t>学院教学秘书在学院负责人的领导下，负责学院日常教学教务的管理工作。主要职责如下：</w:t>
      </w:r>
    </w:p>
    <w:p>
      <w:pPr>
        <w:spacing w:line="480" w:lineRule="auto"/>
        <w:ind w:firstLine="640" w:firstLineChars="200"/>
        <w:rPr>
          <w:rFonts w:ascii="仿宋_GB2312" w:hAnsi="宋体" w:eastAsia="仿宋_GB2312"/>
          <w:sz w:val="32"/>
          <w:szCs w:val="32"/>
        </w:rPr>
      </w:pPr>
      <w:r>
        <w:rPr>
          <w:rFonts w:hint="eastAsia" w:ascii="仿宋_GB2312" w:hAnsi="宋体" w:eastAsia="仿宋_GB2312"/>
          <w:sz w:val="32"/>
          <w:szCs w:val="32"/>
        </w:rPr>
        <w:t>1．负责新学期教学准备工作。</w:t>
      </w:r>
    </w:p>
    <w:p>
      <w:pPr>
        <w:spacing w:line="480" w:lineRule="auto"/>
        <w:ind w:firstLine="640" w:firstLineChars="200"/>
        <w:rPr>
          <w:rFonts w:ascii="仿宋_GB2312" w:hAnsi="宋体" w:eastAsia="仿宋_GB2312"/>
          <w:sz w:val="32"/>
          <w:szCs w:val="32"/>
        </w:rPr>
      </w:pPr>
      <w:r>
        <w:rPr>
          <w:rFonts w:hint="eastAsia" w:ascii="仿宋_GB2312" w:hAnsi="宋体" w:eastAsia="仿宋_GB2312"/>
          <w:sz w:val="32"/>
          <w:szCs w:val="32"/>
        </w:rPr>
        <w:t>2．负责教学大纲、教学计划、教学周历、教案或讲义、PPT、实践大纲的收集、整理、报送、存档工作。</w:t>
      </w:r>
    </w:p>
    <w:p>
      <w:pPr>
        <w:spacing w:line="480" w:lineRule="auto"/>
        <w:ind w:firstLine="640" w:firstLineChars="200"/>
        <w:rPr>
          <w:rFonts w:ascii="仿宋_GB2312" w:hAnsi="宋体" w:eastAsia="仿宋_GB2312"/>
          <w:sz w:val="32"/>
          <w:szCs w:val="32"/>
        </w:rPr>
      </w:pPr>
      <w:r>
        <w:rPr>
          <w:rFonts w:hint="eastAsia" w:ascii="仿宋_GB2312" w:hAnsi="宋体" w:eastAsia="仿宋_GB2312"/>
          <w:sz w:val="32"/>
          <w:szCs w:val="32"/>
        </w:rPr>
        <w:t>3．负责学院教学相关会议和活动的会务工作，包括通知、会场安排、考勤、记录以及相关新闻的撰写工作。负责相关费用的报销工作。</w:t>
      </w:r>
    </w:p>
    <w:p>
      <w:pPr>
        <w:spacing w:line="480" w:lineRule="auto"/>
        <w:ind w:firstLine="640" w:firstLineChars="200"/>
        <w:rPr>
          <w:rFonts w:ascii="仿宋_GB2312" w:hAnsi="宋体" w:eastAsia="仿宋_GB2312"/>
          <w:sz w:val="32"/>
          <w:szCs w:val="32"/>
        </w:rPr>
      </w:pPr>
      <w:r>
        <w:rPr>
          <w:rFonts w:hint="eastAsia" w:ascii="仿宋_GB2312" w:hAnsi="宋体" w:eastAsia="仿宋_GB2312"/>
          <w:sz w:val="32"/>
          <w:szCs w:val="32"/>
        </w:rPr>
        <w:t>4．负责教师教学业务档案及试卷、教学研究方面资料的收集、整理、归档和保管。</w:t>
      </w:r>
    </w:p>
    <w:p>
      <w:pPr>
        <w:spacing w:line="480" w:lineRule="auto"/>
        <w:ind w:firstLine="640" w:firstLineChars="200"/>
        <w:rPr>
          <w:rFonts w:ascii="仿宋_GB2312" w:hAnsi="宋体" w:eastAsia="仿宋_GB2312"/>
          <w:sz w:val="32"/>
          <w:szCs w:val="32"/>
        </w:rPr>
      </w:pPr>
      <w:r>
        <w:rPr>
          <w:rFonts w:hint="eastAsia" w:ascii="仿宋_GB2312" w:hAnsi="宋体" w:eastAsia="仿宋_GB2312"/>
          <w:sz w:val="32"/>
          <w:szCs w:val="32"/>
        </w:rPr>
        <w:t>5．根据学院教学主管领导审核通过的各教研部排课计划表、教材选用表，录入相关信息。办理经教学主管领导批准的调停课、补课手续。</w:t>
      </w:r>
    </w:p>
    <w:p>
      <w:pPr>
        <w:spacing w:line="480" w:lineRule="auto"/>
        <w:ind w:firstLine="640" w:firstLineChars="200"/>
        <w:rPr>
          <w:rFonts w:ascii="仿宋_GB2312" w:hAnsi="宋体" w:eastAsia="仿宋_GB2312"/>
          <w:sz w:val="32"/>
          <w:szCs w:val="32"/>
        </w:rPr>
      </w:pPr>
      <w:r>
        <w:rPr>
          <w:rFonts w:hint="eastAsia" w:ascii="仿宋_GB2312" w:hAnsi="宋体" w:eastAsia="仿宋_GB2312"/>
          <w:sz w:val="32"/>
          <w:szCs w:val="32"/>
        </w:rPr>
        <w:t>6．协助学院教学主管领导负责期末考试考场及监考人员的安排。</w:t>
      </w:r>
    </w:p>
    <w:p>
      <w:pPr>
        <w:spacing w:line="480" w:lineRule="auto"/>
        <w:ind w:firstLine="640" w:firstLineChars="200"/>
        <w:rPr>
          <w:rFonts w:ascii="仿宋_GB2312" w:hAnsi="宋体" w:eastAsia="仿宋_GB2312"/>
          <w:sz w:val="32"/>
          <w:szCs w:val="32"/>
        </w:rPr>
      </w:pPr>
      <w:r>
        <w:rPr>
          <w:rFonts w:hint="eastAsia" w:ascii="仿宋_GB2312" w:hAnsi="宋体" w:eastAsia="仿宋_GB2312"/>
          <w:sz w:val="32"/>
          <w:szCs w:val="32"/>
        </w:rPr>
        <w:t>7．协助教学主管领导负责教学质量监控、教学检查工作的布置、落实和总结。</w:t>
      </w:r>
    </w:p>
    <w:p>
      <w:pPr>
        <w:spacing w:line="480" w:lineRule="auto"/>
        <w:ind w:firstLine="640" w:firstLineChars="200"/>
        <w:rPr>
          <w:rFonts w:ascii="仿宋_GB2312" w:hAnsi="宋体" w:eastAsia="仿宋_GB2312"/>
          <w:sz w:val="32"/>
          <w:szCs w:val="32"/>
        </w:rPr>
      </w:pPr>
      <w:r>
        <w:rPr>
          <w:rFonts w:hint="eastAsia" w:ascii="仿宋_GB2312" w:hAnsi="宋体" w:eastAsia="仿宋_GB2312"/>
          <w:sz w:val="32"/>
          <w:szCs w:val="32"/>
        </w:rPr>
        <w:t>8．负责教师的教学工作量统计、外聘教师资格的审核与课时费申报、发放工作。</w:t>
      </w:r>
    </w:p>
    <w:p>
      <w:pPr>
        <w:spacing w:line="480" w:lineRule="auto"/>
        <w:ind w:firstLine="640" w:firstLineChars="200"/>
        <w:rPr>
          <w:rFonts w:ascii="仿宋_GB2312" w:hAnsi="宋体" w:eastAsia="仿宋_GB2312"/>
          <w:sz w:val="32"/>
          <w:szCs w:val="32"/>
        </w:rPr>
      </w:pPr>
      <w:r>
        <w:rPr>
          <w:rFonts w:hint="eastAsia" w:ascii="仿宋_GB2312" w:hAnsi="宋体" w:eastAsia="仿宋_GB2312"/>
          <w:sz w:val="32"/>
          <w:szCs w:val="32"/>
        </w:rPr>
        <w:t>9．负责学院教师教研教改、教学成果项目申报资料的报送工作。</w:t>
      </w:r>
    </w:p>
    <w:p>
      <w:pPr>
        <w:spacing w:line="480" w:lineRule="auto"/>
        <w:ind w:firstLine="640" w:firstLineChars="200"/>
        <w:rPr>
          <w:rFonts w:ascii="仿宋_GB2312" w:hAnsi="宋体" w:eastAsia="仿宋_GB2312"/>
          <w:sz w:val="32"/>
          <w:szCs w:val="32"/>
        </w:rPr>
      </w:pPr>
      <w:r>
        <w:rPr>
          <w:rFonts w:hint="eastAsia" w:ascii="仿宋_GB2312" w:hAnsi="宋体" w:eastAsia="仿宋_GB2312"/>
          <w:sz w:val="32"/>
          <w:szCs w:val="32"/>
        </w:rPr>
        <w:t>10.完成学校教学管理部门，以及学院领导交办的其它工作。</w:t>
      </w:r>
    </w:p>
    <w:p>
      <w:pPr>
        <w:spacing w:line="480" w:lineRule="auto"/>
        <w:ind w:firstLine="640" w:firstLineChars="200"/>
        <w:rPr>
          <w:rFonts w:ascii="仿宋_GB2312" w:hAnsi="宋体" w:eastAsia="仿宋_GB2312"/>
          <w:sz w:val="32"/>
          <w:szCs w:val="32"/>
        </w:rPr>
      </w:pPr>
    </w:p>
    <w:p>
      <w:pPr>
        <w:spacing w:line="480" w:lineRule="auto"/>
        <w:ind w:firstLine="640" w:firstLineChars="200"/>
        <w:rPr>
          <w:rFonts w:ascii="仿宋_GB2312" w:hAnsi="宋体" w:eastAsia="仿宋_GB2312"/>
          <w:sz w:val="32"/>
          <w:szCs w:val="32"/>
        </w:rPr>
      </w:pPr>
    </w:p>
    <w:p>
      <w:pPr>
        <w:spacing w:line="480" w:lineRule="auto"/>
        <w:ind w:firstLine="640" w:firstLineChars="200"/>
        <w:rPr>
          <w:rFonts w:ascii="仿宋_GB2312" w:hAnsi="宋体" w:eastAsia="仿宋_GB2312"/>
          <w:sz w:val="32"/>
          <w:szCs w:val="32"/>
        </w:rPr>
      </w:pPr>
    </w:p>
    <w:p>
      <w:pPr>
        <w:spacing w:line="480" w:lineRule="auto"/>
        <w:ind w:firstLine="640" w:firstLineChars="200"/>
        <w:rPr>
          <w:rFonts w:ascii="仿宋_GB2312" w:hAnsi="宋体" w:eastAsia="仿宋_GB2312"/>
          <w:sz w:val="32"/>
          <w:szCs w:val="32"/>
        </w:rPr>
      </w:pPr>
    </w:p>
    <w:p>
      <w:pPr>
        <w:spacing w:line="480" w:lineRule="auto"/>
        <w:ind w:firstLine="640" w:firstLineChars="200"/>
        <w:rPr>
          <w:rFonts w:ascii="仿宋_GB2312" w:hAnsi="宋体" w:eastAsia="仿宋_GB2312"/>
          <w:sz w:val="32"/>
          <w:szCs w:val="32"/>
        </w:rPr>
      </w:pPr>
    </w:p>
    <w:p>
      <w:pPr>
        <w:spacing w:line="480" w:lineRule="auto"/>
        <w:ind w:firstLine="640" w:firstLineChars="200"/>
        <w:rPr>
          <w:rFonts w:ascii="仿宋_GB2312" w:hAnsi="宋体" w:eastAsia="仿宋_GB2312"/>
          <w:sz w:val="32"/>
          <w:szCs w:val="32"/>
        </w:rPr>
      </w:pPr>
    </w:p>
    <w:p>
      <w:pPr>
        <w:spacing w:line="480" w:lineRule="auto"/>
        <w:ind w:firstLine="640" w:firstLineChars="200"/>
        <w:rPr>
          <w:rFonts w:ascii="仿宋_GB2312" w:hAnsi="宋体" w:eastAsia="仿宋_GB2312"/>
          <w:sz w:val="32"/>
          <w:szCs w:val="32"/>
        </w:rPr>
      </w:pPr>
    </w:p>
    <w:p>
      <w:pPr>
        <w:spacing w:line="480" w:lineRule="auto"/>
        <w:ind w:firstLine="640" w:firstLineChars="200"/>
        <w:rPr>
          <w:rFonts w:ascii="仿宋_GB2312" w:hAnsi="宋体" w:eastAsia="仿宋_GB2312"/>
          <w:sz w:val="32"/>
          <w:szCs w:val="32"/>
        </w:rPr>
      </w:pPr>
    </w:p>
    <w:p>
      <w:pPr>
        <w:spacing w:line="480" w:lineRule="auto"/>
        <w:ind w:firstLine="640" w:firstLineChars="200"/>
        <w:rPr>
          <w:rFonts w:ascii="仿宋_GB2312" w:hAnsi="宋体" w:eastAsia="仿宋_GB2312"/>
          <w:sz w:val="32"/>
          <w:szCs w:val="32"/>
        </w:rPr>
      </w:pPr>
    </w:p>
    <w:p>
      <w:pPr>
        <w:spacing w:line="480" w:lineRule="auto"/>
        <w:ind w:firstLine="640" w:firstLineChars="200"/>
        <w:rPr>
          <w:rFonts w:ascii="仿宋_GB2312" w:hAnsi="宋体" w:eastAsia="仿宋_GB2312"/>
          <w:sz w:val="32"/>
          <w:szCs w:val="32"/>
        </w:rPr>
      </w:pPr>
    </w:p>
    <w:p>
      <w:pPr>
        <w:spacing w:line="480" w:lineRule="auto"/>
        <w:ind w:firstLine="640" w:firstLineChars="200"/>
        <w:rPr>
          <w:rFonts w:ascii="仿宋_GB2312" w:hAnsi="宋体" w:eastAsia="仿宋_GB2312"/>
          <w:sz w:val="32"/>
          <w:szCs w:val="32"/>
        </w:rPr>
      </w:pPr>
    </w:p>
    <w:p>
      <w:pPr>
        <w:spacing w:line="480" w:lineRule="auto"/>
        <w:ind w:firstLine="640" w:firstLineChars="200"/>
        <w:rPr>
          <w:rFonts w:ascii="仿宋_GB2312" w:hAnsi="宋体" w:eastAsia="仿宋_GB2312"/>
          <w:sz w:val="32"/>
          <w:szCs w:val="32"/>
        </w:rPr>
      </w:pPr>
    </w:p>
    <w:p>
      <w:pPr>
        <w:spacing w:line="480" w:lineRule="auto"/>
        <w:ind w:firstLine="640" w:firstLineChars="200"/>
        <w:rPr>
          <w:rFonts w:ascii="仿宋_GB2312" w:hAnsi="宋体" w:eastAsia="仿宋_GB2312"/>
          <w:sz w:val="32"/>
          <w:szCs w:val="32"/>
        </w:rPr>
      </w:pPr>
    </w:p>
    <w:p>
      <w:pPr>
        <w:spacing w:line="480" w:lineRule="auto"/>
        <w:ind w:firstLine="640" w:firstLineChars="200"/>
        <w:rPr>
          <w:rFonts w:ascii="仿宋_GB2312" w:hAnsi="宋体" w:eastAsia="仿宋_GB2312"/>
          <w:sz w:val="32"/>
          <w:szCs w:val="32"/>
        </w:rPr>
      </w:pPr>
    </w:p>
    <w:p>
      <w:pPr>
        <w:spacing w:line="480" w:lineRule="auto"/>
        <w:ind w:firstLine="640" w:firstLineChars="200"/>
        <w:rPr>
          <w:rFonts w:ascii="仿宋_GB2312" w:hAnsi="宋体" w:eastAsia="仿宋_GB2312"/>
          <w:sz w:val="32"/>
          <w:szCs w:val="32"/>
        </w:rPr>
      </w:pPr>
    </w:p>
    <w:p>
      <w:pPr>
        <w:spacing w:line="480" w:lineRule="auto"/>
        <w:ind w:firstLine="640" w:firstLineChars="200"/>
        <w:rPr>
          <w:rFonts w:ascii="仿宋_GB2312" w:hAnsi="宋体" w:eastAsia="仿宋_GB2312"/>
          <w:sz w:val="32"/>
          <w:szCs w:val="32"/>
        </w:rPr>
      </w:pPr>
    </w:p>
    <w:p>
      <w:pPr>
        <w:spacing w:line="480" w:lineRule="auto"/>
        <w:ind w:firstLine="640" w:firstLineChars="200"/>
        <w:rPr>
          <w:rFonts w:ascii="仿宋_GB2312" w:hAnsi="宋体" w:eastAsia="仿宋_GB2312"/>
          <w:sz w:val="32"/>
          <w:szCs w:val="32"/>
        </w:rPr>
      </w:pPr>
    </w:p>
    <w:p>
      <w:pPr>
        <w:spacing w:line="480" w:lineRule="auto"/>
        <w:ind w:firstLine="640" w:firstLineChars="200"/>
        <w:rPr>
          <w:rFonts w:ascii="仿宋_GB2312" w:hAnsi="宋体" w:eastAsia="仿宋_GB2312"/>
          <w:sz w:val="32"/>
          <w:szCs w:val="32"/>
        </w:rPr>
      </w:pPr>
    </w:p>
    <w:p>
      <w:pPr>
        <w:spacing w:line="480" w:lineRule="auto"/>
        <w:ind w:firstLine="640" w:firstLineChars="200"/>
        <w:rPr>
          <w:rFonts w:ascii="仿宋_GB2312" w:hAnsi="宋体" w:eastAsia="仿宋_GB2312"/>
          <w:sz w:val="32"/>
          <w:szCs w:val="32"/>
        </w:rPr>
      </w:pPr>
    </w:p>
    <w:p>
      <w:pPr>
        <w:pStyle w:val="2"/>
        <w:jc w:val="center"/>
      </w:pPr>
      <w:bookmarkStart w:id="24" w:name="_Toc529266831"/>
      <w:r>
        <w:rPr>
          <w:rFonts w:hint="eastAsia"/>
        </w:rPr>
        <w:t>马克思主义学院教学例会制度</w:t>
      </w:r>
      <w:bookmarkEnd w:id="24"/>
    </w:p>
    <w:p>
      <w:pPr>
        <w:spacing w:line="480" w:lineRule="auto"/>
        <w:rPr>
          <w:rFonts w:ascii="仿宋_GB2312" w:eastAsia="仿宋_GB2312"/>
          <w:sz w:val="32"/>
          <w:szCs w:val="32"/>
        </w:rPr>
      </w:pPr>
    </w:p>
    <w:p>
      <w:pPr>
        <w:spacing w:line="480" w:lineRule="auto"/>
        <w:ind w:firstLine="640" w:firstLineChars="200"/>
        <w:rPr>
          <w:rFonts w:ascii="仿宋_GB2312" w:eastAsia="仿宋_GB2312"/>
          <w:sz w:val="32"/>
          <w:szCs w:val="32"/>
        </w:rPr>
      </w:pPr>
      <w:r>
        <w:rPr>
          <w:rFonts w:hint="eastAsia" w:ascii="仿宋_GB2312" w:hAnsi="宋体" w:eastAsia="仿宋_GB2312"/>
          <w:sz w:val="32"/>
          <w:szCs w:val="32"/>
        </w:rPr>
        <w:t>为了提高教学管理的规范化、科学化水平，增强服务意识，切实提高教学质量，特制定本制度。</w:t>
      </w:r>
    </w:p>
    <w:p>
      <w:pPr>
        <w:spacing w:line="480" w:lineRule="auto"/>
        <w:ind w:firstLine="640" w:firstLineChars="200"/>
        <w:rPr>
          <w:rFonts w:ascii="仿宋_GB2312"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、主要部署和检查各项教学工作，及时分析和解决教学中出现的各种问题，落实整改措施。　　</w:t>
      </w:r>
    </w:p>
    <w:p>
      <w:pPr>
        <w:spacing w:line="480" w:lineRule="auto"/>
        <w:ind w:firstLine="640" w:firstLineChars="200"/>
        <w:rPr>
          <w:rFonts w:ascii="仿宋_GB2312"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、主要研究和落实学校布置的各项教学任务，布置和检查各项教学工作和研究决定。　　</w:t>
      </w:r>
    </w:p>
    <w:p>
      <w:pPr>
        <w:spacing w:line="480" w:lineRule="auto"/>
        <w:ind w:firstLine="640" w:firstLineChars="200"/>
        <w:rPr>
          <w:rFonts w:ascii="仿宋_GB2312"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、传达上级教育部门有关教育教学改革、教学工作方面的文件精神</w:t>
      </w:r>
      <w:r>
        <w:rPr>
          <w:rFonts w:ascii="仿宋_GB2312" w:hAnsi="宋体" w:eastAsia="仿宋_GB2312"/>
          <w:sz w:val="32"/>
          <w:szCs w:val="32"/>
        </w:rPr>
        <w:t xml:space="preserve">, </w:t>
      </w:r>
      <w:r>
        <w:rPr>
          <w:rFonts w:hint="eastAsia" w:ascii="仿宋_GB2312" w:hAnsi="宋体" w:eastAsia="仿宋_GB2312"/>
          <w:sz w:val="32"/>
          <w:szCs w:val="32"/>
        </w:rPr>
        <w:t>学习交流国内外教育教学改革最新动态等。　　</w:t>
      </w:r>
    </w:p>
    <w:p>
      <w:pPr>
        <w:spacing w:line="480" w:lineRule="auto"/>
        <w:ind w:firstLine="640" w:firstLineChars="200"/>
        <w:rPr>
          <w:rFonts w:ascii="仿宋_GB2312" w:eastAsia="仿宋_GB2312"/>
          <w:sz w:val="32"/>
          <w:szCs w:val="32"/>
        </w:rPr>
      </w:pPr>
      <w:r>
        <w:rPr>
          <w:rFonts w:ascii="仿宋_GB2312" w:hAnsi="宋体" w:eastAsia="仿宋_GB2312"/>
          <w:sz w:val="32"/>
          <w:szCs w:val="32"/>
        </w:rPr>
        <w:t xml:space="preserve">4. </w:t>
      </w:r>
      <w:r>
        <w:rPr>
          <w:rFonts w:hint="eastAsia" w:ascii="仿宋_GB2312" w:hAnsi="宋体" w:eastAsia="仿宋_GB2312"/>
          <w:sz w:val="32"/>
          <w:szCs w:val="32"/>
        </w:rPr>
        <w:t>开展教学改革与教学研究讨论。　　</w:t>
      </w:r>
    </w:p>
    <w:p>
      <w:pPr>
        <w:spacing w:line="480" w:lineRule="auto"/>
        <w:ind w:firstLine="640" w:firstLineChars="200"/>
        <w:rPr>
          <w:rFonts w:ascii="仿宋_GB2312"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、组织业务学习。　　</w:t>
      </w:r>
    </w:p>
    <w:p>
      <w:pPr>
        <w:spacing w:line="480" w:lineRule="auto"/>
        <w:rPr>
          <w:rFonts w:ascii="仿宋_GB2312" w:eastAsia="仿宋_GB2312"/>
          <w:sz w:val="32"/>
          <w:szCs w:val="32"/>
        </w:rPr>
      </w:pPr>
    </w:p>
    <w:p>
      <w:pPr>
        <w:spacing w:line="480" w:lineRule="auto"/>
        <w:ind w:firstLine="480" w:firstLineChars="150"/>
        <w:jc w:val="left"/>
        <w:rPr>
          <w:rFonts w:ascii="仿宋_GB2312" w:eastAsia="仿宋_GB2312"/>
          <w:sz w:val="32"/>
          <w:szCs w:val="32"/>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t>60</w:t>
    </w:r>
    <w:r>
      <w:rPr>
        <w:rStyle w:val="15"/>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E40"/>
    <w:rsid w:val="000035EB"/>
    <w:rsid w:val="00021C26"/>
    <w:rsid w:val="00054108"/>
    <w:rsid w:val="00091510"/>
    <w:rsid w:val="000A13CA"/>
    <w:rsid w:val="000E6D5B"/>
    <w:rsid w:val="001052A5"/>
    <w:rsid w:val="0011345C"/>
    <w:rsid w:val="001469F3"/>
    <w:rsid w:val="00170137"/>
    <w:rsid w:val="00192222"/>
    <w:rsid w:val="001C3491"/>
    <w:rsid w:val="001E0A66"/>
    <w:rsid w:val="00215698"/>
    <w:rsid w:val="002265A7"/>
    <w:rsid w:val="00243493"/>
    <w:rsid w:val="0025081E"/>
    <w:rsid w:val="002C77AF"/>
    <w:rsid w:val="002D3BC8"/>
    <w:rsid w:val="003218D5"/>
    <w:rsid w:val="00341C2D"/>
    <w:rsid w:val="00350A8D"/>
    <w:rsid w:val="00356FB6"/>
    <w:rsid w:val="003642BE"/>
    <w:rsid w:val="00365C47"/>
    <w:rsid w:val="0038711D"/>
    <w:rsid w:val="00397043"/>
    <w:rsid w:val="003B0779"/>
    <w:rsid w:val="003B13F2"/>
    <w:rsid w:val="00441729"/>
    <w:rsid w:val="0047533A"/>
    <w:rsid w:val="004938A3"/>
    <w:rsid w:val="00497AE8"/>
    <w:rsid w:val="004A23BE"/>
    <w:rsid w:val="004D22B2"/>
    <w:rsid w:val="00505609"/>
    <w:rsid w:val="00573AFC"/>
    <w:rsid w:val="00591B13"/>
    <w:rsid w:val="005C2D45"/>
    <w:rsid w:val="005C2ED3"/>
    <w:rsid w:val="005D3413"/>
    <w:rsid w:val="005D4E40"/>
    <w:rsid w:val="005D796D"/>
    <w:rsid w:val="005E10E1"/>
    <w:rsid w:val="005E5749"/>
    <w:rsid w:val="005E6CDC"/>
    <w:rsid w:val="00630B12"/>
    <w:rsid w:val="00631112"/>
    <w:rsid w:val="00631CA3"/>
    <w:rsid w:val="00663E33"/>
    <w:rsid w:val="0067178F"/>
    <w:rsid w:val="00674024"/>
    <w:rsid w:val="006A09D2"/>
    <w:rsid w:val="006D7F15"/>
    <w:rsid w:val="00721A76"/>
    <w:rsid w:val="00733183"/>
    <w:rsid w:val="00741557"/>
    <w:rsid w:val="00793609"/>
    <w:rsid w:val="00800BBB"/>
    <w:rsid w:val="00814089"/>
    <w:rsid w:val="00825EB0"/>
    <w:rsid w:val="00832D08"/>
    <w:rsid w:val="0087256D"/>
    <w:rsid w:val="008832C6"/>
    <w:rsid w:val="00883A53"/>
    <w:rsid w:val="008F2246"/>
    <w:rsid w:val="008F7D41"/>
    <w:rsid w:val="0095178F"/>
    <w:rsid w:val="00984F1F"/>
    <w:rsid w:val="0098799C"/>
    <w:rsid w:val="009E0B71"/>
    <w:rsid w:val="009F545F"/>
    <w:rsid w:val="009F7E37"/>
    <w:rsid w:val="00A02CF8"/>
    <w:rsid w:val="00A10820"/>
    <w:rsid w:val="00A30F4E"/>
    <w:rsid w:val="00A80F05"/>
    <w:rsid w:val="00AB3811"/>
    <w:rsid w:val="00AF3149"/>
    <w:rsid w:val="00B07CDD"/>
    <w:rsid w:val="00B15AAB"/>
    <w:rsid w:val="00B22F35"/>
    <w:rsid w:val="00B26213"/>
    <w:rsid w:val="00B30581"/>
    <w:rsid w:val="00B30CB6"/>
    <w:rsid w:val="00B51A02"/>
    <w:rsid w:val="00B55495"/>
    <w:rsid w:val="00B715DE"/>
    <w:rsid w:val="00B81D97"/>
    <w:rsid w:val="00BB0730"/>
    <w:rsid w:val="00BC5186"/>
    <w:rsid w:val="00BC5B96"/>
    <w:rsid w:val="00BD7266"/>
    <w:rsid w:val="00BF11D4"/>
    <w:rsid w:val="00C02DF0"/>
    <w:rsid w:val="00C26DC6"/>
    <w:rsid w:val="00C33EA0"/>
    <w:rsid w:val="00C44F22"/>
    <w:rsid w:val="00C516BF"/>
    <w:rsid w:val="00C5392F"/>
    <w:rsid w:val="00C751E5"/>
    <w:rsid w:val="00C960FA"/>
    <w:rsid w:val="00C97D72"/>
    <w:rsid w:val="00CB3DA8"/>
    <w:rsid w:val="00CB5087"/>
    <w:rsid w:val="00CD184B"/>
    <w:rsid w:val="00CD4EC6"/>
    <w:rsid w:val="00D11DCF"/>
    <w:rsid w:val="00D22722"/>
    <w:rsid w:val="00D52D3F"/>
    <w:rsid w:val="00E037C2"/>
    <w:rsid w:val="00E04E96"/>
    <w:rsid w:val="00E32DC8"/>
    <w:rsid w:val="00E57B33"/>
    <w:rsid w:val="00E6553F"/>
    <w:rsid w:val="00E66DB6"/>
    <w:rsid w:val="00E67A40"/>
    <w:rsid w:val="00E969E5"/>
    <w:rsid w:val="00EB6051"/>
    <w:rsid w:val="00ED246B"/>
    <w:rsid w:val="00F015B2"/>
    <w:rsid w:val="00F02300"/>
    <w:rsid w:val="00F063BB"/>
    <w:rsid w:val="00F26F72"/>
    <w:rsid w:val="00F44733"/>
    <w:rsid w:val="00F52E05"/>
    <w:rsid w:val="00F85EED"/>
    <w:rsid w:val="00FA259D"/>
    <w:rsid w:val="00FB2A92"/>
    <w:rsid w:val="00FD3AA8"/>
    <w:rsid w:val="00FE62CA"/>
    <w:rsid w:val="00FE7A71"/>
    <w:rsid w:val="00FF1AA3"/>
    <w:rsid w:val="0C154347"/>
    <w:rsid w:val="13DF4E56"/>
    <w:rsid w:val="16D3686A"/>
    <w:rsid w:val="188214BC"/>
    <w:rsid w:val="65D9691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4"/>
    <w:qFormat/>
    <w:locked/>
    <w:uiPriority w:val="9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19"/>
    <w:qFormat/>
    <w:uiPriority w:val="99"/>
    <w:pPr>
      <w:spacing w:line="360" w:lineRule="auto"/>
      <w:jc w:val="center"/>
    </w:pPr>
    <w:rPr>
      <w:rFonts w:ascii="宋体" w:hAnsi="宋体"/>
      <w:color w:val="000000"/>
      <w:kern w:val="0"/>
      <w:sz w:val="24"/>
      <w:szCs w:val="24"/>
    </w:rPr>
  </w:style>
  <w:style w:type="paragraph" w:styleId="4">
    <w:name w:val="Date"/>
    <w:basedOn w:val="1"/>
    <w:next w:val="1"/>
    <w:link w:val="18"/>
    <w:semiHidden/>
    <w:qFormat/>
    <w:uiPriority w:val="99"/>
    <w:pPr>
      <w:ind w:left="100" w:leftChars="2500"/>
    </w:pPr>
    <w:rPr>
      <w:kern w:val="0"/>
      <w:sz w:val="20"/>
      <w:szCs w:val="20"/>
    </w:rPr>
  </w:style>
  <w:style w:type="paragraph" w:styleId="5">
    <w:name w:val="Body Text Indent 2"/>
    <w:basedOn w:val="1"/>
    <w:link w:val="20"/>
    <w:semiHidden/>
    <w:qFormat/>
    <w:uiPriority w:val="99"/>
    <w:pPr>
      <w:spacing w:after="120" w:line="480" w:lineRule="auto"/>
      <w:ind w:left="420" w:leftChars="200"/>
    </w:pPr>
    <w:rPr>
      <w:kern w:val="0"/>
      <w:sz w:val="20"/>
      <w:szCs w:val="20"/>
    </w:rPr>
  </w:style>
  <w:style w:type="paragraph" w:styleId="6">
    <w:name w:val="Balloon Text"/>
    <w:basedOn w:val="1"/>
    <w:link w:val="25"/>
    <w:semiHidden/>
    <w:unhideWhenUsed/>
    <w:qFormat/>
    <w:uiPriority w:val="99"/>
    <w:rPr>
      <w:sz w:val="18"/>
      <w:szCs w:val="18"/>
    </w:rPr>
  </w:style>
  <w:style w:type="paragraph" w:styleId="7">
    <w:name w:val="footer"/>
    <w:basedOn w:val="1"/>
    <w:link w:val="23"/>
    <w:semiHidden/>
    <w:qFormat/>
    <w:uiPriority w:val="99"/>
    <w:pPr>
      <w:tabs>
        <w:tab w:val="center" w:pos="4153"/>
        <w:tab w:val="right" w:pos="8306"/>
      </w:tabs>
      <w:snapToGrid w:val="0"/>
      <w:jc w:val="left"/>
    </w:pPr>
    <w:rPr>
      <w:kern w:val="0"/>
      <w:sz w:val="18"/>
      <w:szCs w:val="18"/>
    </w:rPr>
  </w:style>
  <w:style w:type="paragraph" w:styleId="8">
    <w:name w:val="header"/>
    <w:basedOn w:val="1"/>
    <w:link w:val="22"/>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toc 1"/>
    <w:basedOn w:val="1"/>
    <w:next w:val="1"/>
    <w:qFormat/>
    <w:locked/>
    <w:uiPriority w:val="39"/>
  </w:style>
  <w:style w:type="paragraph" w:styleId="10">
    <w:name w:val="Normal (Web)"/>
    <w:basedOn w:val="1"/>
    <w:qFormat/>
    <w:uiPriority w:val="99"/>
    <w:pPr>
      <w:widowControl/>
      <w:spacing w:after="75"/>
      <w:jc w:val="left"/>
    </w:pPr>
    <w:rPr>
      <w:rFonts w:ascii="宋体" w:hAnsi="宋体"/>
      <w:color w:val="808080"/>
      <w:kern w:val="0"/>
      <w:sz w:val="24"/>
      <w:szCs w:val="24"/>
    </w:rPr>
  </w:style>
  <w:style w:type="paragraph" w:styleId="11">
    <w:name w:val="Title"/>
    <w:basedOn w:val="1"/>
    <w:next w:val="1"/>
    <w:link w:val="26"/>
    <w:qFormat/>
    <w:locked/>
    <w:uiPriority w:val="0"/>
    <w:pPr>
      <w:spacing w:before="240" w:after="60"/>
      <w:jc w:val="center"/>
      <w:outlineLvl w:val="0"/>
    </w:pPr>
    <w:rPr>
      <w:rFonts w:ascii="Cambria" w:hAnsi="Cambria"/>
      <w:b/>
      <w:bCs/>
      <w:sz w:val="32"/>
      <w:szCs w:val="32"/>
    </w:rPr>
  </w:style>
  <w:style w:type="character" w:styleId="14">
    <w:name w:val="Strong"/>
    <w:qFormat/>
    <w:uiPriority w:val="99"/>
    <w:rPr>
      <w:rFonts w:cs="Times New Roman"/>
      <w:b/>
      <w:bCs/>
    </w:rPr>
  </w:style>
  <w:style w:type="character" w:styleId="15">
    <w:name w:val="page number"/>
    <w:qFormat/>
    <w:uiPriority w:val="99"/>
    <w:rPr>
      <w:rFonts w:cs="Times New Roman"/>
    </w:rPr>
  </w:style>
  <w:style w:type="character" w:styleId="16">
    <w:name w:val="Hyperlink"/>
    <w:qFormat/>
    <w:uiPriority w:val="99"/>
    <w:rPr>
      <w:rFonts w:cs="Times New Roman"/>
      <w:color w:val="0000FF"/>
      <w:u w:val="single"/>
    </w:rPr>
  </w:style>
  <w:style w:type="character" w:customStyle="1" w:styleId="17">
    <w:name w:val="Heading 1 Char"/>
    <w:qFormat/>
    <w:locked/>
    <w:uiPriority w:val="99"/>
    <w:rPr>
      <w:rFonts w:cs="Times New Roman"/>
      <w:b/>
      <w:bCs/>
      <w:kern w:val="44"/>
      <w:sz w:val="44"/>
      <w:szCs w:val="44"/>
    </w:rPr>
  </w:style>
  <w:style w:type="character" w:customStyle="1" w:styleId="18">
    <w:name w:val="日期 Char"/>
    <w:link w:val="4"/>
    <w:semiHidden/>
    <w:qFormat/>
    <w:locked/>
    <w:uiPriority w:val="99"/>
    <w:rPr>
      <w:rFonts w:cs="Times New Roman"/>
    </w:rPr>
  </w:style>
  <w:style w:type="character" w:customStyle="1" w:styleId="19">
    <w:name w:val="正文文本 Char"/>
    <w:link w:val="3"/>
    <w:qFormat/>
    <w:locked/>
    <w:uiPriority w:val="99"/>
    <w:rPr>
      <w:rFonts w:ascii="宋体" w:hAnsi="宋体" w:eastAsia="宋体" w:cs="Times New Roman"/>
      <w:color w:val="000000"/>
      <w:sz w:val="24"/>
      <w:szCs w:val="24"/>
    </w:rPr>
  </w:style>
  <w:style w:type="character" w:customStyle="1" w:styleId="20">
    <w:name w:val="正文文本缩进 2 Char"/>
    <w:link w:val="5"/>
    <w:semiHidden/>
    <w:qFormat/>
    <w:locked/>
    <w:uiPriority w:val="99"/>
    <w:rPr>
      <w:rFonts w:cs="Times New Roman"/>
    </w:rPr>
  </w:style>
  <w:style w:type="paragraph" w:styleId="21">
    <w:name w:val="List Paragraph"/>
    <w:basedOn w:val="1"/>
    <w:qFormat/>
    <w:uiPriority w:val="99"/>
    <w:pPr>
      <w:ind w:firstLine="420" w:firstLineChars="200"/>
    </w:pPr>
  </w:style>
  <w:style w:type="character" w:customStyle="1" w:styleId="22">
    <w:name w:val="页眉 Char"/>
    <w:link w:val="8"/>
    <w:semiHidden/>
    <w:qFormat/>
    <w:locked/>
    <w:uiPriority w:val="99"/>
    <w:rPr>
      <w:rFonts w:cs="Times New Roman"/>
      <w:sz w:val="18"/>
      <w:szCs w:val="18"/>
    </w:rPr>
  </w:style>
  <w:style w:type="character" w:customStyle="1" w:styleId="23">
    <w:name w:val="页脚 Char"/>
    <w:link w:val="7"/>
    <w:semiHidden/>
    <w:qFormat/>
    <w:locked/>
    <w:uiPriority w:val="99"/>
    <w:rPr>
      <w:rFonts w:cs="Times New Roman"/>
      <w:sz w:val="18"/>
      <w:szCs w:val="18"/>
    </w:rPr>
  </w:style>
  <w:style w:type="character" w:customStyle="1" w:styleId="24">
    <w:name w:val="标题 1 Char"/>
    <w:link w:val="2"/>
    <w:qFormat/>
    <w:locked/>
    <w:uiPriority w:val="99"/>
    <w:rPr>
      <w:rFonts w:ascii="Calibri" w:hAnsi="Calibri" w:eastAsia="宋体" w:cs="Times New Roman"/>
      <w:b/>
      <w:bCs/>
      <w:kern w:val="44"/>
      <w:sz w:val="44"/>
      <w:szCs w:val="44"/>
      <w:lang w:val="en-US" w:eastAsia="zh-CN" w:bidi="ar-SA"/>
    </w:rPr>
  </w:style>
  <w:style w:type="character" w:customStyle="1" w:styleId="25">
    <w:name w:val="批注框文本 Char"/>
    <w:link w:val="6"/>
    <w:semiHidden/>
    <w:qFormat/>
    <w:uiPriority w:val="99"/>
    <w:rPr>
      <w:kern w:val="2"/>
      <w:sz w:val="18"/>
      <w:szCs w:val="18"/>
    </w:rPr>
  </w:style>
  <w:style w:type="character" w:customStyle="1" w:styleId="26">
    <w:name w:val="标题 Char"/>
    <w:link w:val="11"/>
    <w:qFormat/>
    <w:uiPriority w:val="0"/>
    <w:rPr>
      <w:rFonts w:ascii="Cambria" w:hAnsi="Cambria" w:cs="Times New Roman"/>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61</Pages>
  <Words>3354</Words>
  <Characters>19124</Characters>
  <Lines>159</Lines>
  <Paragraphs>44</Paragraphs>
  <TotalTime>10</TotalTime>
  <ScaleCrop>false</ScaleCrop>
  <LinksUpToDate>false</LinksUpToDate>
  <CharactersWithSpaces>22434</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2019-04-28T01:35:00Z</dcterms:created>
  <dc:creator>USER-</dc:creator>
  <cp:lastModifiedBy>Administrator</cp:lastModifiedBy>
  <cp:lastPrinted>2019-05-13T00:41:00Z</cp:lastPrinted>
  <dcterms:modified xsi:type="dcterms:W3CDTF">2019-05-21T07:34:27Z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